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ascii="仿宋_GB2312" w:hAnsi="华文仿宋" w:eastAsia="仿宋_GB2312"/>
          <w:sz w:val="32"/>
          <w:szCs w:val="32"/>
        </w:rPr>
      </w:pPr>
    </w:p>
    <w:p>
      <w:pPr>
        <w:spacing w:line="560" w:lineRule="exact"/>
        <w:ind w:firstLine="640" w:firstLineChars="200"/>
        <w:rPr>
          <w:rFonts w:ascii="仿宋_GB2312" w:hAnsi="华文仿宋" w:eastAsia="仿宋_GB2312"/>
          <w:sz w:val="32"/>
          <w:szCs w:val="32"/>
        </w:rPr>
      </w:pPr>
    </w:p>
    <w:p>
      <w:pPr>
        <w:spacing w:line="560" w:lineRule="exact"/>
        <w:ind w:firstLine="640" w:firstLineChars="200"/>
        <w:rPr>
          <w:rFonts w:ascii="仿宋_GB2312" w:hAnsi="华文仿宋" w:eastAsia="仿宋_GB2312"/>
          <w:sz w:val="32"/>
          <w:szCs w:val="32"/>
        </w:rPr>
      </w:pPr>
    </w:p>
    <w:p>
      <w:pPr>
        <w:spacing w:line="560" w:lineRule="exact"/>
        <w:ind w:right="160"/>
        <w:jc w:val="right"/>
        <w:rPr>
          <w:rFonts w:ascii="仿宋_GB2312" w:hAnsi="华文仿宋" w:eastAsia="仿宋_GB2312"/>
          <w:sz w:val="32"/>
          <w:szCs w:val="32"/>
        </w:rPr>
      </w:pPr>
      <w:r>
        <w:rPr>
          <w:rFonts w:hint="eastAsia" w:ascii="仿宋_GB2312" w:hAnsi="华文仿宋" w:eastAsia="仿宋_GB2312"/>
          <w:sz w:val="32"/>
          <w:szCs w:val="32"/>
          <w:lang w:eastAsia="zh-CN"/>
        </w:rPr>
        <w:t>冀中医药</w:t>
      </w:r>
      <w:r>
        <w:rPr>
          <w:rFonts w:ascii="仿宋_GB2312" w:hAnsi="华文仿宋" w:eastAsia="仿宋_GB2312"/>
          <w:sz w:val="32"/>
          <w:szCs w:val="32"/>
        </w:rPr>
        <w:t>函</w:t>
      </w:r>
      <w:r>
        <w:rPr>
          <w:rFonts w:hint="eastAsia" w:ascii="仿宋_GB2312" w:hAnsi="华文仿宋" w:eastAsia="仿宋_GB2312"/>
          <w:sz w:val="32"/>
          <w:szCs w:val="32"/>
        </w:rPr>
        <w:t>〔2018〕</w:t>
      </w:r>
      <w:r>
        <w:rPr>
          <w:rFonts w:hint="eastAsia" w:ascii="仿宋_GB2312" w:hAnsi="华文仿宋" w:eastAsia="仿宋_GB2312"/>
          <w:sz w:val="32"/>
          <w:szCs w:val="32"/>
          <w:lang w:val="en-US" w:eastAsia="zh-CN"/>
        </w:rPr>
        <w:t>194</w:t>
      </w:r>
      <w:r>
        <w:rPr>
          <w:rFonts w:hint="eastAsia" w:ascii="仿宋_GB2312" w:hAnsi="华文仿宋" w:eastAsia="仿宋_GB2312"/>
          <w:sz w:val="32"/>
          <w:szCs w:val="32"/>
        </w:rPr>
        <w:t>号</w:t>
      </w:r>
    </w:p>
    <w:p>
      <w:pPr>
        <w:spacing w:line="560" w:lineRule="exact"/>
        <w:jc w:val="left"/>
        <w:rPr>
          <w:rFonts w:ascii="仿宋_GB2312" w:hAnsi="华文仿宋" w:eastAsia="仿宋_GB2312"/>
          <w:sz w:val="32"/>
          <w:szCs w:val="32"/>
        </w:rPr>
      </w:pPr>
    </w:p>
    <w:p>
      <w:pPr>
        <w:tabs>
          <w:tab w:val="left" w:pos="7655"/>
        </w:tabs>
        <w:spacing w:line="560" w:lineRule="exact"/>
        <w:jc w:val="center"/>
        <w:rPr>
          <w:rFonts w:ascii="仿宋_GB2312" w:hAnsi="华文仿宋" w:eastAsia="仿宋_GB2312"/>
          <w:sz w:val="32"/>
          <w:szCs w:val="32"/>
        </w:rPr>
      </w:pPr>
      <w:r>
        <w:rPr>
          <w:rFonts w:hint="eastAsia" w:ascii="方正小标宋简体" w:hAnsi="方正小标宋简体" w:eastAsia="方正小标宋简体" w:cs="方正小标宋简体"/>
          <w:b w:val="0"/>
          <w:bCs w:val="0"/>
          <w:kern w:val="0"/>
          <w:sz w:val="44"/>
          <w:szCs w:val="44"/>
        </w:rPr>
        <w:t>河北省中医药管理局</w:t>
      </w:r>
    </w:p>
    <w:p>
      <w:pPr>
        <w:spacing w:line="56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napToGrid/>
          <w:sz w:val="44"/>
          <w:szCs w:val="44"/>
          <w:shd w:val="clear" w:color="auto" w:fill="FFFFFF"/>
          <w:lang w:eastAsia="zh-CN"/>
        </w:rPr>
        <w:t>关于做好我省</w:t>
      </w:r>
      <w:r>
        <w:rPr>
          <w:rFonts w:hint="eastAsia" w:ascii="方正小标宋简体" w:eastAsia="方正小标宋简体"/>
          <w:sz w:val="44"/>
          <w:szCs w:val="44"/>
        </w:rPr>
        <w:t>全国中医临床特色技术传承骨干人才培训项目</w:t>
      </w:r>
      <w:r>
        <w:rPr>
          <w:rFonts w:hint="eastAsia" w:ascii="方正小标宋简体" w:hAnsi="方正小标宋简体" w:eastAsia="方正小标宋简体" w:cs="方正小标宋简体"/>
          <w:b w:val="0"/>
          <w:bCs w:val="0"/>
          <w:snapToGrid/>
          <w:sz w:val="44"/>
          <w:szCs w:val="44"/>
          <w:shd w:val="clear" w:color="auto" w:fill="FFFFFF"/>
          <w:lang w:eastAsia="zh-CN"/>
        </w:rPr>
        <w:t>培养对象遴选工作的通知</w:t>
      </w:r>
    </w:p>
    <w:p>
      <w:pPr>
        <w:spacing w:line="600" w:lineRule="exact"/>
        <w:rPr>
          <w:rFonts w:hint="eastAsia"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lang w:eastAsia="zh-CN"/>
        </w:rPr>
        <w:t>各设区市卫生计生委、中医药管理局，省中医院</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ascii="仿宋_GB2312" w:hAnsi="宋体" w:eastAsia="仿宋_GB2312" w:cs="宋体"/>
          <w:spacing w:val="-2"/>
          <w:kern w:val="0"/>
          <w:sz w:val="32"/>
          <w:szCs w:val="32"/>
        </w:rPr>
      </w:pPr>
      <w:r>
        <w:rPr>
          <w:rFonts w:hint="eastAsia" w:ascii="仿宋_GB2312" w:hAnsi="Times New Roman" w:eastAsia="仿宋_GB2312" w:cs="Times New Roman"/>
          <w:spacing w:val="-2"/>
          <w:sz w:val="32"/>
          <w:szCs w:val="32"/>
          <w:lang w:eastAsia="zh-CN"/>
        </w:rPr>
        <w:t>根据</w:t>
      </w:r>
      <w:r>
        <w:rPr>
          <w:rFonts w:hint="eastAsia" w:ascii="仿宋_GB2312" w:hAnsi="宋体" w:eastAsia="仿宋_GB2312" w:cs="宋体"/>
          <w:spacing w:val="-2"/>
          <w:kern w:val="0"/>
          <w:sz w:val="32"/>
          <w:szCs w:val="32"/>
          <w:lang w:eastAsia="zh-CN"/>
        </w:rPr>
        <w:t>国家中医药管理局有关通知要求，为做好我省</w:t>
      </w:r>
      <w:r>
        <w:rPr>
          <w:rFonts w:hint="eastAsia" w:ascii="仿宋_GB2312" w:hAnsi="宋体" w:eastAsia="仿宋_GB2312" w:cs="宋体"/>
          <w:spacing w:val="-2"/>
          <w:kern w:val="0"/>
          <w:sz w:val="32"/>
          <w:szCs w:val="32"/>
          <w:lang w:val="en-US" w:eastAsia="zh-CN"/>
        </w:rPr>
        <w:t>2018年和2019年</w:t>
      </w:r>
      <w:r>
        <w:rPr>
          <w:rFonts w:hint="eastAsia" w:ascii="仿宋_GB2312" w:hAnsi="宋体" w:eastAsia="仿宋_GB2312" w:cs="宋体"/>
          <w:spacing w:val="-2"/>
          <w:kern w:val="0"/>
          <w:sz w:val="32"/>
          <w:szCs w:val="32"/>
          <w:lang w:eastAsia="zh-CN"/>
        </w:rPr>
        <w:t>全国中医临床特色技术传承骨干人才培训项目（以下简称项目）培养对象遴选工作，现将</w:t>
      </w:r>
      <w:r>
        <w:rPr>
          <w:rFonts w:hint="eastAsia" w:ascii="仿宋_GB2312" w:hAnsi="宋体" w:eastAsia="仿宋_GB2312" w:cs="宋体"/>
          <w:spacing w:val="-2"/>
          <w:kern w:val="0"/>
          <w:sz w:val="32"/>
          <w:szCs w:val="32"/>
        </w:rPr>
        <w:t>有关事项通知如下：</w:t>
      </w:r>
    </w:p>
    <w:p>
      <w:pPr>
        <w:autoSpaceDE w:val="0"/>
        <w:autoSpaceDN w:val="0"/>
        <w:adjustRightInd w:val="0"/>
        <w:snapToGrid w:val="0"/>
        <w:spacing w:line="600" w:lineRule="exact"/>
        <w:ind w:firstLine="633" w:firstLineChars="198"/>
        <w:rPr>
          <w:rFonts w:ascii="黑体" w:hAnsi="黑体" w:eastAsia="黑体" w:cs="Times New Roman"/>
          <w:sz w:val="32"/>
          <w:szCs w:val="32"/>
        </w:rPr>
      </w:pPr>
      <w:r>
        <w:rPr>
          <w:rFonts w:hint="eastAsia" w:ascii="黑体" w:hAnsi="黑体" w:eastAsia="黑体" w:cs="Times New Roman"/>
          <w:sz w:val="32"/>
          <w:szCs w:val="32"/>
        </w:rPr>
        <w:t>一、培训目标</w:t>
      </w:r>
    </w:p>
    <w:p>
      <w:pPr>
        <w:autoSpaceDE w:val="0"/>
        <w:autoSpaceDN w:val="0"/>
        <w:adjustRightInd w:val="0"/>
        <w:snapToGrid w:val="0"/>
        <w:spacing w:line="600" w:lineRule="exact"/>
        <w:ind w:firstLine="664" w:firstLineChars="200"/>
        <w:rPr>
          <w:rFonts w:ascii="仿宋_GB2312" w:hAnsi="Times New Roman" w:eastAsia="仿宋_GB2312" w:cs="Times New Roman"/>
          <w:color w:val="000000"/>
          <w:spacing w:val="6"/>
          <w:kern w:val="0"/>
          <w:sz w:val="32"/>
          <w:szCs w:val="32"/>
        </w:rPr>
      </w:pPr>
      <w:r>
        <w:rPr>
          <w:rFonts w:hint="eastAsia" w:ascii="仿宋_GB2312" w:hAnsi="Times New Roman" w:eastAsia="仿宋_GB2312" w:cs="Times New Roman"/>
          <w:color w:val="000000"/>
          <w:spacing w:val="6"/>
          <w:kern w:val="0"/>
          <w:sz w:val="32"/>
          <w:szCs w:val="32"/>
        </w:rPr>
        <w:t>通过项目实施，培养一批热爱中医药事业</w:t>
      </w:r>
      <w:r>
        <w:rPr>
          <w:rFonts w:hint="eastAsia" w:ascii="仿宋_GB2312" w:hAnsi="Times New Roman" w:eastAsia="仿宋_GB2312" w:cs="Times New Roman"/>
          <w:color w:val="000000"/>
          <w:spacing w:val="6"/>
          <w:kern w:val="0"/>
          <w:sz w:val="32"/>
          <w:szCs w:val="32"/>
          <w:lang w:eastAsia="zh-CN"/>
        </w:rPr>
        <w:t>、</w:t>
      </w:r>
      <w:r>
        <w:rPr>
          <w:rFonts w:hint="eastAsia" w:ascii="仿宋_GB2312" w:hAnsi="Times New Roman" w:eastAsia="仿宋_GB2312" w:cs="Times New Roman"/>
          <w:color w:val="000000"/>
          <w:spacing w:val="6"/>
          <w:kern w:val="0"/>
          <w:sz w:val="32"/>
          <w:szCs w:val="32"/>
        </w:rPr>
        <w:t>中医药理论功底较扎实</w:t>
      </w:r>
      <w:r>
        <w:rPr>
          <w:rFonts w:hint="eastAsia" w:ascii="仿宋_GB2312" w:hAnsi="Times New Roman" w:eastAsia="仿宋_GB2312" w:cs="Times New Roman"/>
          <w:color w:val="000000"/>
          <w:spacing w:val="6"/>
          <w:kern w:val="0"/>
          <w:sz w:val="32"/>
          <w:szCs w:val="32"/>
          <w:lang w:eastAsia="zh-CN"/>
        </w:rPr>
        <w:t>、</w:t>
      </w:r>
      <w:r>
        <w:rPr>
          <w:rFonts w:hint="eastAsia" w:ascii="仿宋_GB2312" w:hAnsi="Times New Roman" w:eastAsia="仿宋_GB2312" w:cs="Times New Roman"/>
          <w:color w:val="000000"/>
          <w:spacing w:val="6"/>
          <w:kern w:val="0"/>
          <w:sz w:val="32"/>
          <w:szCs w:val="32"/>
        </w:rPr>
        <w:t>较好地掌握运用中医临床特色技术服务于人民健康的中医临床骨干人才。</w:t>
      </w:r>
    </w:p>
    <w:p>
      <w:pPr>
        <w:autoSpaceDE w:val="0"/>
        <w:autoSpaceDN w:val="0"/>
        <w:adjustRightInd w:val="0"/>
        <w:snapToGrid w:val="0"/>
        <w:spacing w:line="600" w:lineRule="exact"/>
        <w:ind w:firstLine="633" w:firstLineChars="198"/>
        <w:rPr>
          <w:rFonts w:ascii="黑体" w:hAnsi="黑体" w:eastAsia="黑体" w:cs="Times New Roman"/>
          <w:sz w:val="32"/>
          <w:szCs w:val="32"/>
        </w:rPr>
      </w:pPr>
      <w:r>
        <w:rPr>
          <w:rFonts w:hint="eastAsia" w:ascii="黑体" w:hAnsi="黑体" w:eastAsia="黑体" w:cs="Times New Roman"/>
          <w:sz w:val="32"/>
          <w:szCs w:val="32"/>
        </w:rPr>
        <w:t>二、培养对象基本遴选条件</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（一）年龄在45岁以下（截止到2018年12月31日，下同）；</w:t>
      </w:r>
    </w:p>
    <w:p>
      <w:pPr>
        <w:spacing w:line="600" w:lineRule="exact"/>
        <w:ind w:firstLine="640" w:firstLineChars="200"/>
        <w:rPr>
          <w:rFonts w:ascii="仿宋_GB2312" w:hAnsi="宋体" w:eastAsia="仿宋_GB2312" w:cs="Times New Roman"/>
          <w:sz w:val="32"/>
          <w:szCs w:val="32"/>
        </w:rPr>
      </w:pPr>
      <w:r>
        <w:rPr>
          <w:rFonts w:hint="eastAsia" w:ascii="仿宋_GB2312" w:hAnsi="Times New Roman" w:eastAsia="仿宋_GB2312" w:cs="Times New Roman"/>
          <w:sz w:val="32"/>
          <w:szCs w:val="32"/>
        </w:rPr>
        <w:t>（二）在医疗机构从事中医临床工作8年以上；</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（三）遵守职业道德，无违规违纪行为；</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w:t>
      </w:r>
      <w:r>
        <w:rPr>
          <w:rFonts w:hint="eastAsia" w:ascii="仿宋_GB2312" w:hAnsi="宋体" w:eastAsia="仿宋_GB2312" w:cs="宋体"/>
          <w:kern w:val="0"/>
          <w:sz w:val="32"/>
          <w:szCs w:val="32"/>
        </w:rPr>
        <w:t>有较高的悟性和钻研精神，具有良好的培养潜能，</w:t>
      </w:r>
      <w:r>
        <w:rPr>
          <w:rFonts w:hint="eastAsia" w:ascii="仿宋_GB2312" w:hAnsi="Times New Roman" w:eastAsia="仿宋_GB2312" w:cs="Times New Roman"/>
          <w:sz w:val="32"/>
          <w:szCs w:val="32"/>
        </w:rPr>
        <w:t>能够保证培训任务的完成；</w:t>
      </w:r>
    </w:p>
    <w:p>
      <w:pPr>
        <w:spacing w:line="600" w:lineRule="exact"/>
        <w:ind w:firstLine="645"/>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（五）未同时参加</w:t>
      </w:r>
      <w:r>
        <w:rPr>
          <w:rFonts w:hint="eastAsia" w:ascii="仿宋_GB2312" w:hAnsi="Times New Roman" w:eastAsia="仿宋_GB2312" w:cs="Times New Roman"/>
          <w:sz w:val="32"/>
          <w:szCs w:val="32"/>
          <w:lang w:eastAsia="zh-CN"/>
        </w:rPr>
        <w:t>国家中医药管理局组织的</w:t>
      </w:r>
      <w:r>
        <w:rPr>
          <w:rFonts w:hint="eastAsia" w:ascii="仿宋_GB2312" w:hAnsi="Times New Roman" w:eastAsia="仿宋_GB2312" w:cs="Times New Roman"/>
          <w:sz w:val="32"/>
          <w:szCs w:val="32"/>
        </w:rPr>
        <w:t>其他人才培养项目。地市级医疗机构符合条件人员可优先推荐。</w:t>
      </w:r>
    </w:p>
    <w:p>
      <w:pPr>
        <w:spacing w:line="600" w:lineRule="exact"/>
        <w:ind w:firstLine="645"/>
        <w:jc w:val="left"/>
        <w:rPr>
          <w:rFonts w:hint="eastAsia" w:ascii="黑体" w:hAnsi="黑体" w:eastAsia="黑体" w:cs="宋体"/>
          <w:kern w:val="0"/>
          <w:sz w:val="32"/>
          <w:szCs w:val="32"/>
          <w:lang w:eastAsia="zh-CN"/>
        </w:rPr>
      </w:pPr>
      <w:r>
        <w:rPr>
          <w:rFonts w:hint="eastAsia" w:ascii="黑体" w:hAnsi="黑体" w:eastAsia="黑体" w:cs="宋体"/>
          <w:kern w:val="0"/>
          <w:sz w:val="32"/>
          <w:szCs w:val="32"/>
          <w:lang w:eastAsia="zh-CN"/>
        </w:rPr>
        <w:t>三、名额分配</w:t>
      </w:r>
    </w:p>
    <w:p>
      <w:pPr>
        <w:spacing w:line="600" w:lineRule="exact"/>
        <w:ind w:firstLine="645"/>
        <w:jc w:val="left"/>
        <w:rPr>
          <w:rFonts w:hint="eastAsia" w:ascii="黑体" w:hAnsi="黑体" w:eastAsia="黑体" w:cs="宋体"/>
          <w:kern w:val="0"/>
          <w:sz w:val="32"/>
          <w:szCs w:val="32"/>
          <w:lang w:eastAsia="zh-CN"/>
        </w:rPr>
      </w:pPr>
      <w:r>
        <w:rPr>
          <w:rFonts w:hint="eastAsia" w:ascii="仿宋_GB2312" w:eastAsia="仿宋_GB2312"/>
          <w:sz w:val="32"/>
          <w:szCs w:val="32"/>
          <w:lang w:val="en-US" w:eastAsia="zh-CN"/>
        </w:rPr>
        <w:t>2018年项目</w:t>
      </w:r>
      <w:r>
        <w:rPr>
          <w:rFonts w:hint="eastAsia" w:ascii="仿宋_GB2312" w:eastAsia="仿宋_GB2312"/>
          <w:sz w:val="32"/>
          <w:szCs w:val="32"/>
          <w:lang w:eastAsia="zh-CN"/>
        </w:rPr>
        <w:t>每市各</w:t>
      </w:r>
      <w:r>
        <w:rPr>
          <w:rFonts w:hint="eastAsia" w:ascii="仿宋_GB2312" w:eastAsia="仿宋_GB2312"/>
          <w:sz w:val="32"/>
          <w:szCs w:val="32"/>
          <w:lang w:val="en-US" w:eastAsia="zh-CN"/>
        </w:rPr>
        <w:t>1名，共计11名；2019年项目石家庄、唐山、保定、沧州、衡水、邯郸各1名，省中医院2名，共计8名。</w:t>
      </w:r>
    </w:p>
    <w:p>
      <w:pPr>
        <w:keepNext w:val="0"/>
        <w:keepLines w:val="0"/>
        <w:pageBreakBefore w:val="0"/>
        <w:widowControl w:val="0"/>
        <w:kinsoku/>
        <w:wordWrap/>
        <w:overflowPunct/>
        <w:topLinePunct w:val="0"/>
        <w:bidi w:val="0"/>
        <w:spacing w:line="600" w:lineRule="exact"/>
        <w:ind w:left="0" w:leftChars="0" w:right="0" w:rightChars="0" w:firstLine="640" w:firstLineChars="200"/>
        <w:jc w:val="left"/>
        <w:textAlignment w:val="auto"/>
        <w:outlineLvl w:val="9"/>
        <w:rPr>
          <w:rFonts w:ascii="黑体" w:hAnsi="黑体" w:eastAsia="黑体" w:cs="宋体"/>
          <w:kern w:val="0"/>
          <w:sz w:val="32"/>
          <w:szCs w:val="32"/>
        </w:rPr>
      </w:pPr>
      <w:r>
        <w:rPr>
          <w:rFonts w:hint="eastAsia" w:ascii="黑体" w:hAnsi="黑体" w:eastAsia="黑体" w:cs="宋体"/>
          <w:kern w:val="0"/>
          <w:sz w:val="32"/>
          <w:szCs w:val="32"/>
          <w:lang w:eastAsia="zh-CN"/>
        </w:rPr>
        <w:t>四</w:t>
      </w:r>
      <w:r>
        <w:rPr>
          <w:rFonts w:hint="eastAsia" w:ascii="黑体" w:hAnsi="黑体" w:eastAsia="黑体" w:cs="宋体"/>
          <w:kern w:val="0"/>
          <w:sz w:val="32"/>
          <w:szCs w:val="32"/>
        </w:rPr>
        <w:t>、遴选程序</w:t>
      </w:r>
    </w:p>
    <w:p>
      <w:pPr>
        <w:keepNext w:val="0"/>
        <w:keepLines w:val="0"/>
        <w:pageBreakBefore w:val="0"/>
        <w:widowControl w:val="0"/>
        <w:kinsoku/>
        <w:wordWrap/>
        <w:overflowPunct/>
        <w:topLinePunct w:val="0"/>
        <w:bidi w:val="0"/>
        <w:spacing w:line="600" w:lineRule="exact"/>
        <w:ind w:left="0" w:leftChars="0" w:right="0" w:rightChars="0" w:firstLine="640" w:firstLineChars="200"/>
        <w:jc w:val="left"/>
        <w:textAlignment w:val="auto"/>
        <w:outlineLvl w:val="9"/>
        <w:rPr>
          <w:rFonts w:ascii="仿宋_GB2312" w:hAnsi="宋体" w:eastAsia="仿宋_GB2312" w:cs="宋体"/>
          <w:kern w:val="0"/>
          <w:sz w:val="32"/>
          <w:szCs w:val="32"/>
        </w:rPr>
      </w:pPr>
      <w:r>
        <w:rPr>
          <w:rFonts w:hint="eastAsia" w:ascii="仿宋_GB2312" w:eastAsia="仿宋_GB2312"/>
          <w:sz w:val="32"/>
          <w:szCs w:val="32"/>
        </w:rPr>
        <w:t>（</w:t>
      </w:r>
      <w:r>
        <w:rPr>
          <w:rFonts w:hint="eastAsia" w:ascii="仿宋_GB2312" w:eastAsia="仿宋_GB2312"/>
          <w:sz w:val="32"/>
          <w:szCs w:val="32"/>
          <w:lang w:eastAsia="zh-CN"/>
        </w:rPr>
        <w:t>一</w:t>
      </w:r>
      <w:r>
        <w:rPr>
          <w:rFonts w:hint="eastAsia" w:ascii="仿宋_GB2312" w:eastAsia="仿宋_GB2312"/>
          <w:sz w:val="32"/>
          <w:szCs w:val="32"/>
        </w:rPr>
        <w:t>）</w:t>
      </w:r>
      <w:r>
        <w:rPr>
          <w:rFonts w:ascii="仿宋_GB2312" w:eastAsia="仿宋_GB2312"/>
          <w:sz w:val="32"/>
          <w:szCs w:val="32"/>
        </w:rPr>
        <w:t>符合条件的申请人填写《</w:t>
      </w:r>
      <w:r>
        <w:rPr>
          <w:rFonts w:hint="eastAsia" w:ascii="仿宋_GB2312" w:hAnsi="宋体" w:eastAsia="仿宋_GB2312" w:cs="Times New Roman"/>
          <w:bCs/>
          <w:sz w:val="32"/>
          <w:szCs w:val="32"/>
        </w:rPr>
        <w:t>全国中医临床特色技术传承人才培训项目申报表</w:t>
      </w:r>
      <w:r>
        <w:rPr>
          <w:rFonts w:ascii="仿宋_GB2312" w:eastAsia="仿宋_GB2312"/>
          <w:sz w:val="32"/>
          <w:szCs w:val="32"/>
        </w:rPr>
        <w:t>》（</w:t>
      </w:r>
      <w:r>
        <w:rPr>
          <w:rFonts w:hint="eastAsia" w:ascii="仿宋_GB2312" w:eastAsia="仿宋_GB2312"/>
          <w:sz w:val="32"/>
          <w:szCs w:val="32"/>
          <w:lang w:eastAsia="zh-CN"/>
        </w:rPr>
        <w:t>附件</w:t>
      </w:r>
      <w:r>
        <w:rPr>
          <w:rFonts w:hint="eastAsia" w:ascii="仿宋_GB2312" w:eastAsia="仿宋_GB2312"/>
          <w:sz w:val="32"/>
          <w:szCs w:val="32"/>
          <w:lang w:val="en-US" w:eastAsia="zh-CN"/>
        </w:rPr>
        <w:t>1，</w:t>
      </w:r>
      <w:r>
        <w:rPr>
          <w:rFonts w:ascii="仿宋_GB2312" w:eastAsia="仿宋_GB2312"/>
          <w:sz w:val="32"/>
          <w:szCs w:val="32"/>
        </w:rPr>
        <w:t>以下简称《申报表》)</w:t>
      </w:r>
      <w:r>
        <w:rPr>
          <w:rFonts w:hint="eastAsia" w:ascii="仿宋_GB2312" w:hAnsi="宋体" w:eastAsia="仿宋_GB2312" w:cs="Times New Roman"/>
          <w:bCs/>
          <w:sz w:val="32"/>
          <w:szCs w:val="32"/>
          <w:lang w:eastAsia="zh-CN"/>
        </w:rPr>
        <w:t>纸质版一式</w:t>
      </w:r>
      <w:r>
        <w:rPr>
          <w:rFonts w:hint="eastAsia" w:ascii="仿宋_GB2312" w:hAnsi="宋体" w:eastAsia="仿宋_GB2312" w:cs="Times New Roman"/>
          <w:bCs/>
          <w:sz w:val="32"/>
          <w:szCs w:val="32"/>
          <w:lang w:val="en-US" w:eastAsia="zh-CN"/>
        </w:rPr>
        <w:t>2</w:t>
      </w:r>
      <w:r>
        <w:rPr>
          <w:rFonts w:hint="eastAsia" w:ascii="仿宋_GB2312" w:hAnsi="宋体" w:eastAsia="仿宋_GB2312" w:cs="Times New Roman"/>
          <w:bCs/>
          <w:sz w:val="32"/>
          <w:szCs w:val="32"/>
          <w:lang w:eastAsia="zh-CN"/>
        </w:rPr>
        <w:t>份</w:t>
      </w:r>
      <w:r>
        <w:rPr>
          <w:rFonts w:hint="eastAsia" w:ascii="仿宋_GB2312" w:hAnsi="宋体" w:eastAsia="仿宋_GB2312" w:cs="Times New Roman"/>
          <w:bCs/>
          <w:sz w:val="32"/>
          <w:szCs w:val="32"/>
        </w:rPr>
        <w:t>，</w:t>
      </w:r>
      <w:r>
        <w:rPr>
          <w:rFonts w:hint="eastAsia" w:ascii="仿宋_GB2312" w:hAnsi="宋体" w:eastAsia="仿宋_GB2312" w:cs="Times New Roman"/>
          <w:bCs/>
          <w:sz w:val="32"/>
          <w:szCs w:val="32"/>
          <w:lang w:eastAsia="zh-CN"/>
        </w:rPr>
        <w:t>准备相关证明材料（职称证、身份证复印件，工作年限证明），</w:t>
      </w:r>
      <w:r>
        <w:rPr>
          <w:rFonts w:hint="eastAsia" w:ascii="仿宋_GB2312" w:hAnsi="宋体" w:eastAsia="仿宋_GB2312" w:cs="Times New Roman"/>
          <w:bCs/>
          <w:sz w:val="32"/>
          <w:szCs w:val="32"/>
        </w:rPr>
        <w:t>经所在单位初审</w:t>
      </w:r>
      <w:r>
        <w:rPr>
          <w:rFonts w:hint="eastAsia" w:ascii="仿宋_GB2312" w:hAnsi="宋体" w:eastAsia="仿宋_GB2312" w:cs="Times New Roman"/>
          <w:bCs/>
          <w:sz w:val="32"/>
          <w:szCs w:val="32"/>
          <w:lang w:eastAsia="zh-CN"/>
        </w:rPr>
        <w:t>和各市卫生计生（中医药管理）部门统一审查后报送我局；省中医院负责本单位申请人的初审，汇总后直接报送我局审核</w:t>
      </w:r>
      <w:r>
        <w:rPr>
          <w:rFonts w:hint="eastAsia" w:ascii="仿宋_GB2312" w:hAnsi="宋体" w:eastAsia="仿宋_GB2312" w:cs="Times New Roman"/>
          <w:bCs/>
          <w:sz w:val="32"/>
          <w:szCs w:val="32"/>
        </w:rPr>
        <w:t>。</w:t>
      </w:r>
    </w:p>
    <w:p>
      <w:pPr>
        <w:spacing w:line="600" w:lineRule="exact"/>
        <w:ind w:firstLine="645"/>
        <w:jc w:val="left"/>
        <w:rPr>
          <w:rFonts w:hint="eastAsia" w:ascii="仿宋_GB2312" w:hAnsi="Calibri" w:eastAsia="仿宋_GB2312" w:cs="Times New Roman"/>
          <w:color w:val="0000FF"/>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二</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我局</w:t>
      </w:r>
      <w:r>
        <w:rPr>
          <w:rFonts w:ascii="仿宋_GB2312" w:hAnsi="宋体" w:eastAsia="仿宋_GB2312" w:cs="宋体"/>
          <w:kern w:val="0"/>
          <w:sz w:val="32"/>
          <w:szCs w:val="32"/>
        </w:rPr>
        <w:t>对申请人的《申报表》</w:t>
      </w:r>
      <w:r>
        <w:rPr>
          <w:rFonts w:hint="eastAsia" w:ascii="仿宋_GB2312" w:hAnsi="宋体" w:eastAsia="仿宋_GB2312" w:cs="宋体"/>
          <w:kern w:val="0"/>
          <w:sz w:val="32"/>
          <w:szCs w:val="32"/>
        </w:rPr>
        <w:t>审核</w:t>
      </w:r>
      <w:r>
        <w:rPr>
          <w:rFonts w:hint="eastAsia" w:ascii="仿宋_GB2312" w:hAnsi="宋体" w:eastAsia="仿宋_GB2312" w:cs="宋体"/>
          <w:kern w:val="0"/>
          <w:sz w:val="32"/>
          <w:szCs w:val="32"/>
          <w:lang w:eastAsia="zh-CN"/>
        </w:rPr>
        <w:t>后</w:t>
      </w:r>
      <w:r>
        <w:rPr>
          <w:rFonts w:hint="eastAsia" w:ascii="仿宋_GB2312" w:hAnsi="宋体" w:eastAsia="仿宋_GB2312" w:cs="宋体"/>
          <w:kern w:val="0"/>
          <w:sz w:val="32"/>
          <w:szCs w:val="32"/>
        </w:rPr>
        <w:t>报国家中医药管理局</w:t>
      </w:r>
      <w:r>
        <w:rPr>
          <w:rFonts w:hint="eastAsia" w:ascii="仿宋_GB2312" w:hAnsi="宋体" w:eastAsia="仿宋_GB2312" w:cs="宋体"/>
          <w:kern w:val="0"/>
          <w:sz w:val="32"/>
          <w:szCs w:val="32"/>
          <w:lang w:eastAsia="zh-CN"/>
        </w:rPr>
        <w:t>，</w:t>
      </w:r>
      <w:r>
        <w:rPr>
          <w:rFonts w:ascii="仿宋_GB2312" w:hAnsi="宋体" w:eastAsia="仿宋_GB2312" w:cs="宋体"/>
          <w:kern w:val="0"/>
          <w:sz w:val="32"/>
          <w:szCs w:val="32"/>
        </w:rPr>
        <w:t>国家中医药管理局</w:t>
      </w:r>
      <w:r>
        <w:rPr>
          <w:rFonts w:hint="eastAsia" w:ascii="仿宋_GB2312" w:hAnsi="宋体" w:eastAsia="仿宋_GB2312" w:cs="宋体"/>
          <w:kern w:val="0"/>
          <w:sz w:val="32"/>
          <w:szCs w:val="32"/>
          <w:lang w:eastAsia="zh-CN"/>
        </w:rPr>
        <w:t>负责</w:t>
      </w:r>
      <w:r>
        <w:rPr>
          <w:rFonts w:ascii="仿宋_GB2312" w:hAnsi="宋体" w:eastAsia="仿宋_GB2312" w:cs="宋体"/>
          <w:kern w:val="0"/>
          <w:sz w:val="32"/>
          <w:szCs w:val="32"/>
        </w:rPr>
        <w:t>审核确定</w:t>
      </w:r>
      <w:r>
        <w:rPr>
          <w:rFonts w:hint="eastAsia" w:ascii="仿宋_GB2312" w:hAnsi="宋体" w:eastAsia="仿宋_GB2312" w:cs="宋体"/>
          <w:kern w:val="0"/>
          <w:sz w:val="32"/>
          <w:szCs w:val="32"/>
        </w:rPr>
        <w:t>项目培养对象名单，并</w:t>
      </w:r>
      <w:r>
        <w:rPr>
          <w:rFonts w:ascii="仿宋_GB2312" w:hAnsi="宋体" w:eastAsia="仿宋_GB2312" w:cs="宋体"/>
          <w:kern w:val="0"/>
          <w:sz w:val="32"/>
          <w:szCs w:val="32"/>
        </w:rPr>
        <w:t>予以公布。</w:t>
      </w:r>
    </w:p>
    <w:p>
      <w:pPr>
        <w:autoSpaceDE w:val="0"/>
        <w:autoSpaceDN w:val="0"/>
        <w:adjustRightInd w:val="0"/>
        <w:snapToGrid w:val="0"/>
        <w:spacing w:line="600" w:lineRule="exact"/>
        <w:ind w:firstLine="633" w:firstLineChars="198"/>
        <w:rPr>
          <w:rFonts w:ascii="黑体" w:hAnsi="黑体" w:eastAsia="黑体" w:cs="Times New Roman"/>
          <w:sz w:val="32"/>
          <w:szCs w:val="32"/>
        </w:rPr>
      </w:pPr>
      <w:r>
        <w:rPr>
          <w:rFonts w:hint="eastAsia" w:ascii="黑体" w:hAnsi="黑体" w:eastAsia="黑体" w:cs="Times New Roman"/>
          <w:sz w:val="32"/>
          <w:szCs w:val="32"/>
          <w:lang w:eastAsia="zh-CN"/>
        </w:rPr>
        <w:t>五</w:t>
      </w:r>
      <w:r>
        <w:rPr>
          <w:rFonts w:hint="eastAsia" w:ascii="黑体" w:hAnsi="黑体" w:eastAsia="黑体" w:cs="Times New Roman"/>
          <w:sz w:val="32"/>
          <w:szCs w:val="32"/>
        </w:rPr>
        <w:t>、培训时间</w:t>
      </w:r>
    </w:p>
    <w:p>
      <w:pPr>
        <w:autoSpaceDE w:val="0"/>
        <w:autoSpaceDN w:val="0"/>
        <w:adjustRightInd w:val="0"/>
        <w:snapToGrid w:val="0"/>
        <w:spacing w:line="600" w:lineRule="exact"/>
        <w:ind w:left="2"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项目实施时间为期3年，自</w:t>
      </w:r>
      <w:r>
        <w:rPr>
          <w:rFonts w:hint="eastAsia" w:ascii="仿宋_GB2312" w:hAnsi="仿宋" w:eastAsia="仿宋_GB2312" w:cs="Times New Roman"/>
          <w:sz w:val="32"/>
          <w:szCs w:val="32"/>
          <w:lang w:eastAsia="zh-CN"/>
        </w:rPr>
        <w:t>国家中医药管理局</w:t>
      </w:r>
      <w:r>
        <w:rPr>
          <w:rFonts w:hint="eastAsia" w:ascii="仿宋_GB2312" w:hAnsi="仿宋" w:eastAsia="仿宋_GB2312" w:cs="Times New Roman"/>
          <w:sz w:val="32"/>
          <w:szCs w:val="32"/>
        </w:rPr>
        <w:t>公布名单之日起。</w:t>
      </w:r>
    </w:p>
    <w:p>
      <w:pPr>
        <w:autoSpaceDE w:val="0"/>
        <w:autoSpaceDN w:val="0"/>
        <w:adjustRightInd w:val="0"/>
        <w:snapToGrid w:val="0"/>
        <w:spacing w:line="600" w:lineRule="exact"/>
        <w:ind w:firstLine="633" w:firstLineChars="198"/>
        <w:rPr>
          <w:rFonts w:ascii="黑体" w:hAnsi="黑体" w:eastAsia="黑体" w:cs="Times New Roman"/>
          <w:sz w:val="32"/>
          <w:szCs w:val="32"/>
        </w:rPr>
      </w:pPr>
      <w:r>
        <w:rPr>
          <w:rFonts w:hint="eastAsia" w:ascii="黑体" w:hAnsi="黑体" w:eastAsia="黑体" w:cs="Times New Roman"/>
          <w:sz w:val="32"/>
          <w:szCs w:val="32"/>
          <w:lang w:eastAsia="zh-CN"/>
        </w:rPr>
        <w:t>六</w:t>
      </w:r>
      <w:r>
        <w:rPr>
          <w:rFonts w:hint="eastAsia" w:ascii="黑体" w:hAnsi="黑体" w:eastAsia="黑体" w:cs="Times New Roman"/>
          <w:sz w:val="32"/>
          <w:szCs w:val="32"/>
        </w:rPr>
        <w:t>、培训内容</w:t>
      </w:r>
    </w:p>
    <w:p>
      <w:pPr>
        <w:autoSpaceDE w:val="0"/>
        <w:autoSpaceDN w:val="0"/>
        <w:adjustRightInd w:val="0"/>
        <w:snapToGrid w:val="0"/>
        <w:spacing w:line="600" w:lineRule="exact"/>
        <w:ind w:firstLine="645"/>
        <w:rPr>
          <w:rFonts w:ascii="仿宋_GB2312" w:hAnsi="仿宋" w:eastAsia="仿宋_GB2312" w:cs="Times New Roman"/>
          <w:sz w:val="32"/>
          <w:szCs w:val="32"/>
        </w:rPr>
      </w:pPr>
      <w:r>
        <w:rPr>
          <w:rFonts w:hint="eastAsia" w:ascii="仿宋_GB2312" w:hAnsi="仿宋" w:eastAsia="仿宋_GB2312" w:cs="Times New Roman"/>
          <w:sz w:val="32"/>
          <w:szCs w:val="32"/>
        </w:rPr>
        <w:t>学习并掌握全国中医学术流派传承工作室特色技术及其学术理论，在中医临床实践中应用推广。</w:t>
      </w:r>
    </w:p>
    <w:p>
      <w:pPr>
        <w:autoSpaceDE w:val="0"/>
        <w:autoSpaceDN w:val="0"/>
        <w:adjustRightInd w:val="0"/>
        <w:snapToGrid w:val="0"/>
        <w:spacing w:line="600" w:lineRule="exact"/>
        <w:ind w:firstLine="633" w:firstLineChars="198"/>
        <w:rPr>
          <w:rFonts w:ascii="黑体" w:hAnsi="黑体" w:eastAsia="黑体" w:cs="Times New Roman"/>
          <w:sz w:val="32"/>
          <w:szCs w:val="32"/>
        </w:rPr>
      </w:pPr>
      <w:r>
        <w:rPr>
          <w:rFonts w:hint="eastAsia" w:ascii="黑体" w:hAnsi="黑体" w:eastAsia="黑体" w:cs="Times New Roman"/>
          <w:sz w:val="32"/>
          <w:szCs w:val="32"/>
          <w:lang w:eastAsia="zh-CN"/>
        </w:rPr>
        <w:t>七</w:t>
      </w:r>
      <w:r>
        <w:rPr>
          <w:rFonts w:hint="eastAsia" w:ascii="黑体" w:hAnsi="黑体" w:eastAsia="黑体" w:cs="Times New Roman"/>
          <w:sz w:val="32"/>
          <w:szCs w:val="32"/>
        </w:rPr>
        <w:t>、培训方式</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采用集中学习、跟师学习、实践学习相结合的方式。</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（一）集中学习，博采众长。委托中华中医药学会举办中医学术流派临床特色技术研修班，邀请全国中医学术流派传承工作室代表性传承人授课。培养对象通过集中授课，广泛学习各中医学术流派的</w:t>
      </w:r>
      <w:r>
        <w:rPr>
          <w:rFonts w:hint="eastAsia" w:ascii="仿宋_GB2312" w:hAnsi="仿宋" w:eastAsia="仿宋_GB2312" w:cs="Times New Roman"/>
          <w:sz w:val="32"/>
          <w:szCs w:val="32"/>
        </w:rPr>
        <w:t>特色技术及其学术理论</w:t>
      </w:r>
      <w:r>
        <w:rPr>
          <w:rFonts w:hint="eastAsia" w:ascii="仿宋_GB2312" w:hAnsi="Times New Roman" w:eastAsia="仿宋_GB2312" w:cs="Times New Roman"/>
          <w:sz w:val="32"/>
          <w:szCs w:val="32"/>
        </w:rPr>
        <w:t>。每年集中学习时间不少于10个工作日。</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跟师学习，掌握精髓。培养对象根据职业发展和专业需求，通过双向选择的方式，确定2-3名全国中医学术流派传承工作室代表性传承人为指导老师，采用医籍研读、跟师临床等师承教育方式，深入学习掌握本流派的</w:t>
      </w:r>
      <w:r>
        <w:rPr>
          <w:rFonts w:hint="eastAsia" w:ascii="仿宋_GB2312" w:hAnsi="仿宋" w:eastAsia="仿宋_GB2312" w:cs="Times New Roman"/>
          <w:sz w:val="32"/>
          <w:szCs w:val="32"/>
        </w:rPr>
        <w:t>特色技术及其学术理论</w:t>
      </w:r>
      <w:r>
        <w:rPr>
          <w:rFonts w:hint="eastAsia" w:ascii="仿宋_GB2312" w:hAnsi="Times New Roman" w:eastAsia="仿宋_GB2312" w:cs="Times New Roman"/>
          <w:sz w:val="32"/>
          <w:szCs w:val="32"/>
        </w:rPr>
        <w:t>。每年跟师学习时间累计不少于40个工作日。</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（三）实践学习，推广应用。培养对象在相关全国中医学术流派传承工作室及指导老师的指导下，将所学的流派特色技术运用于本单位的临床实践，提高中医临床能力和服务水平。</w:t>
      </w:r>
    </w:p>
    <w:p>
      <w:pPr>
        <w:autoSpaceDE w:val="0"/>
        <w:autoSpaceDN w:val="0"/>
        <w:adjustRightInd w:val="0"/>
        <w:snapToGrid w:val="0"/>
        <w:spacing w:line="600" w:lineRule="exact"/>
        <w:ind w:firstLine="633" w:firstLineChars="198"/>
        <w:rPr>
          <w:rFonts w:ascii="黑体" w:hAnsi="黑体" w:eastAsia="黑体" w:cs="Times New Roman"/>
          <w:sz w:val="32"/>
          <w:szCs w:val="32"/>
        </w:rPr>
      </w:pPr>
      <w:r>
        <w:rPr>
          <w:rFonts w:hint="eastAsia" w:ascii="黑体" w:hAnsi="黑体" w:eastAsia="黑体" w:cs="Times New Roman"/>
          <w:sz w:val="32"/>
          <w:szCs w:val="32"/>
          <w:lang w:eastAsia="zh-CN"/>
        </w:rPr>
        <w:t>八</w:t>
      </w:r>
      <w:r>
        <w:rPr>
          <w:rFonts w:hint="eastAsia" w:ascii="黑体" w:hAnsi="黑体" w:eastAsia="黑体" w:cs="Times New Roman"/>
          <w:sz w:val="32"/>
          <w:szCs w:val="32"/>
        </w:rPr>
        <w:t>、培训任务</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（一）每次集中学习提交1篇学习心得。</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在指导老师的指导下，每年精读1部流派医籍著作，撰写读书心得。每年完成20份运用所学流派特色技术及其学术理论、体现中医药诊疗全过程的医案（包括10份跟师临证医案），由指导老师提出具有针对性和指导性的评语。</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（三）在开展本专业的临床诊疗活动中，运用推广所学的特色技术及其学术理论。</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（四）完成1篇5000字以上的结业论文。</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outlineLvl w:val="9"/>
        <w:rPr>
          <w:rFonts w:hint="eastAsia" w:ascii="黑体" w:hAnsi="黑体" w:eastAsia="黑体" w:cs="Times New Roman"/>
          <w:sz w:val="32"/>
          <w:szCs w:val="32"/>
        </w:rPr>
      </w:pPr>
      <w:r>
        <w:rPr>
          <w:rFonts w:hint="eastAsia" w:ascii="黑体" w:hAnsi="黑体" w:eastAsia="黑体" w:cs="Times New Roman"/>
          <w:sz w:val="32"/>
          <w:szCs w:val="32"/>
          <w:lang w:eastAsia="zh-CN"/>
        </w:rPr>
        <w:t>九</w:t>
      </w:r>
      <w:r>
        <w:rPr>
          <w:rFonts w:hint="eastAsia" w:ascii="黑体" w:hAnsi="黑体" w:eastAsia="黑体" w:cs="Times New Roman"/>
          <w:sz w:val="32"/>
          <w:szCs w:val="32"/>
        </w:rPr>
        <w:t>、项目考核</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outlineLvl w:val="9"/>
        <w:rPr>
          <w:rFonts w:ascii="仿宋_GB2312" w:hAnsi="仿宋" w:eastAsia="仿宋_GB2312" w:cs="Times New Roman"/>
          <w:sz w:val="32"/>
          <w:szCs w:val="32"/>
        </w:rPr>
      </w:pPr>
      <w:r>
        <w:rPr>
          <w:rFonts w:hint="eastAsia" w:ascii="仿宋_GB2312" w:hAnsi="仿宋" w:eastAsia="仿宋_GB2312" w:cs="Times New Roman"/>
          <w:sz w:val="32"/>
          <w:szCs w:val="32"/>
        </w:rPr>
        <w:t>考核分年度考核、跟师考核和结业考核。</w:t>
      </w:r>
    </w:p>
    <w:p>
      <w:pPr>
        <w:autoSpaceDE w:val="0"/>
        <w:autoSpaceDN w:val="0"/>
        <w:adjustRightInd w:val="0"/>
        <w:snapToGrid w:val="0"/>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（一）年度考核。由培养对象所在单位负责。内容主要包括培养对象所学特色技术</w:t>
      </w:r>
      <w:r>
        <w:rPr>
          <w:rFonts w:hint="eastAsia" w:ascii="仿宋_GB2312" w:hAnsi="Times New Roman" w:eastAsia="仿宋_GB2312" w:cs="Times New Roman"/>
          <w:sz w:val="32"/>
          <w:szCs w:val="32"/>
        </w:rPr>
        <w:t>的</w:t>
      </w:r>
      <w:r>
        <w:rPr>
          <w:rFonts w:hint="eastAsia" w:ascii="仿宋_GB2312" w:hAnsi="仿宋" w:eastAsia="仿宋_GB2312" w:cs="Times New Roman"/>
          <w:sz w:val="32"/>
          <w:szCs w:val="32"/>
        </w:rPr>
        <w:t>临床运用</w:t>
      </w:r>
      <w:r>
        <w:rPr>
          <w:rFonts w:hint="eastAsia" w:ascii="仿宋_GB2312" w:hAnsi="Times New Roman" w:eastAsia="仿宋_GB2312" w:cs="Times New Roman"/>
          <w:sz w:val="32"/>
          <w:szCs w:val="32"/>
        </w:rPr>
        <w:t>情况、</w:t>
      </w:r>
      <w:r>
        <w:rPr>
          <w:rFonts w:hint="eastAsia" w:ascii="仿宋_GB2312" w:hAnsi="仿宋" w:eastAsia="仿宋_GB2312" w:cs="Times New Roman"/>
          <w:sz w:val="32"/>
          <w:szCs w:val="32"/>
        </w:rPr>
        <w:t>学习态度、经费使用等。</w:t>
      </w:r>
    </w:p>
    <w:p>
      <w:pPr>
        <w:autoSpaceDE w:val="0"/>
        <w:autoSpaceDN w:val="0"/>
        <w:adjustRightInd w:val="0"/>
        <w:snapToGrid w:val="0"/>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（二）跟师考核。由指导老师及其流派</w:t>
      </w:r>
      <w:r>
        <w:rPr>
          <w:rFonts w:hint="eastAsia" w:ascii="仿宋_GB2312" w:hAnsi="Times New Roman" w:eastAsia="仿宋_GB2312" w:cs="Times New Roman"/>
          <w:sz w:val="32"/>
          <w:szCs w:val="32"/>
        </w:rPr>
        <w:t>传承工作室</w:t>
      </w:r>
      <w:r>
        <w:rPr>
          <w:rFonts w:hint="eastAsia" w:ascii="仿宋_GB2312" w:hAnsi="仿宋" w:eastAsia="仿宋_GB2312" w:cs="Times New Roman"/>
          <w:sz w:val="32"/>
          <w:szCs w:val="32"/>
        </w:rPr>
        <w:t>组织实施。主要考核培养对象学习掌握传承工作室特色技术的情况。</w:t>
      </w:r>
    </w:p>
    <w:p>
      <w:pPr>
        <w:spacing w:line="600" w:lineRule="exact"/>
        <w:ind w:firstLine="645"/>
        <w:jc w:val="left"/>
        <w:rPr>
          <w:rFonts w:hint="eastAsia" w:ascii="仿宋_GB2312" w:hAnsi="仿宋" w:eastAsia="仿宋_GB2312" w:cs="Times New Roman"/>
          <w:sz w:val="32"/>
          <w:szCs w:val="32"/>
        </w:rPr>
      </w:pPr>
      <w:r>
        <w:rPr>
          <w:rFonts w:hint="eastAsia" w:ascii="仿宋_GB2312" w:hAnsi="仿宋" w:eastAsia="仿宋_GB2312" w:cs="Times New Roman"/>
          <w:sz w:val="32"/>
          <w:szCs w:val="32"/>
        </w:rPr>
        <w:t>（三）结业考核。由省中医药</w:t>
      </w:r>
      <w:r>
        <w:rPr>
          <w:rFonts w:hint="eastAsia" w:ascii="仿宋_GB2312" w:hAnsi="仿宋" w:eastAsia="仿宋_GB2312" w:cs="Times New Roman"/>
          <w:sz w:val="32"/>
          <w:szCs w:val="32"/>
          <w:lang w:eastAsia="zh-CN"/>
        </w:rPr>
        <w:t>管理局</w:t>
      </w:r>
      <w:r>
        <w:rPr>
          <w:rFonts w:hint="eastAsia" w:ascii="仿宋_GB2312" w:hAnsi="仿宋" w:eastAsia="仿宋_GB2312" w:cs="Times New Roman"/>
          <w:sz w:val="32"/>
          <w:szCs w:val="32"/>
        </w:rPr>
        <w:t>根据年度考核、跟师考核及结业论文评阅成绩等，进行综合评定。</w:t>
      </w:r>
    </w:p>
    <w:p>
      <w:pPr>
        <w:autoSpaceDE w:val="0"/>
        <w:autoSpaceDN w:val="0"/>
        <w:adjustRightInd w:val="0"/>
        <w:snapToGrid w:val="0"/>
        <w:spacing w:line="600" w:lineRule="exact"/>
        <w:ind w:firstLine="633" w:firstLineChars="198"/>
        <w:rPr>
          <w:rFonts w:hint="eastAsia" w:ascii="黑体" w:hAnsi="黑体" w:eastAsia="黑体" w:cs="Times New Roman"/>
          <w:sz w:val="32"/>
          <w:szCs w:val="32"/>
          <w:lang w:eastAsia="zh-CN"/>
        </w:rPr>
      </w:pPr>
      <w:r>
        <w:rPr>
          <w:rFonts w:hint="eastAsia" w:ascii="黑体" w:hAnsi="黑体" w:eastAsia="黑体" w:cs="Times New Roman"/>
          <w:sz w:val="32"/>
          <w:szCs w:val="32"/>
          <w:lang w:eastAsia="zh-CN"/>
        </w:rPr>
        <w:t>十</w:t>
      </w:r>
      <w:r>
        <w:rPr>
          <w:rFonts w:hint="eastAsia" w:ascii="黑体" w:hAnsi="黑体" w:eastAsia="黑体" w:cs="Times New Roman"/>
          <w:sz w:val="32"/>
          <w:szCs w:val="32"/>
        </w:rPr>
        <w:t>、</w:t>
      </w:r>
      <w:r>
        <w:rPr>
          <w:rFonts w:hint="eastAsia" w:ascii="黑体" w:hAnsi="黑体" w:eastAsia="黑体" w:cs="Times New Roman"/>
          <w:sz w:val="32"/>
          <w:szCs w:val="32"/>
          <w:lang w:eastAsia="zh-CN"/>
        </w:rPr>
        <w:t>经费与管理</w:t>
      </w:r>
    </w:p>
    <w:p>
      <w:pPr>
        <w:spacing w:line="600" w:lineRule="exact"/>
        <w:ind w:firstLine="640" w:firstLineChars="200"/>
        <w:jc w:val="left"/>
        <w:rPr>
          <w:rFonts w:hint="eastAsia" w:ascii="仿宋_GB2312" w:hAnsi="仿宋" w:eastAsia="仿宋_GB2312" w:cs="Times New Roman"/>
          <w:sz w:val="32"/>
          <w:szCs w:val="32"/>
        </w:rPr>
      </w:pPr>
      <w:r>
        <w:rPr>
          <w:rFonts w:hint="eastAsia" w:ascii="仿宋_GB2312" w:hAnsi="仿宋" w:eastAsia="仿宋_GB2312"/>
          <w:sz w:val="32"/>
          <w:szCs w:val="32"/>
        </w:rPr>
        <w:t>（一）中央财政按每人</w:t>
      </w:r>
      <w:r>
        <w:rPr>
          <w:rFonts w:hint="eastAsia" w:ascii="仿宋_GB2312" w:hAnsi="仿宋" w:eastAsia="仿宋_GB2312"/>
          <w:sz w:val="32"/>
          <w:szCs w:val="32"/>
          <w:lang w:eastAsia="zh-CN"/>
        </w:rPr>
        <w:t>每年</w:t>
      </w:r>
      <w:r>
        <w:rPr>
          <w:rFonts w:hint="eastAsia" w:ascii="仿宋_GB2312" w:hAnsi="仿宋" w:eastAsia="仿宋_GB2312"/>
          <w:sz w:val="32"/>
          <w:szCs w:val="32"/>
        </w:rPr>
        <w:t>3万元的标准补助培养对</w:t>
      </w:r>
      <w:r>
        <w:rPr>
          <w:rFonts w:hint="eastAsia" w:ascii="仿宋_GB2312" w:hAnsi="仿宋" w:eastAsia="仿宋_GB2312"/>
          <w:sz w:val="32"/>
          <w:szCs w:val="32"/>
          <w:lang w:eastAsia="zh-CN"/>
        </w:rPr>
        <w:t>象（</w:t>
      </w:r>
      <w:r>
        <w:rPr>
          <w:rFonts w:hint="eastAsia" w:ascii="仿宋_GB2312" w:hAnsi="仿宋" w:eastAsia="仿宋_GB2312"/>
          <w:sz w:val="32"/>
          <w:szCs w:val="32"/>
          <w:lang w:val="en-US" w:eastAsia="zh-CN"/>
        </w:rPr>
        <w:t>2018年项目第一年度项目资金已拨付河北中医学院统一管理</w:t>
      </w:r>
      <w:r>
        <w:rPr>
          <w:rFonts w:hint="eastAsia" w:ascii="仿宋_GB2312" w:hAnsi="仿宋" w:eastAsia="仿宋_GB2312"/>
          <w:sz w:val="32"/>
          <w:szCs w:val="32"/>
          <w:lang w:eastAsia="zh-CN"/>
        </w:rPr>
        <w:t>）</w:t>
      </w:r>
      <w:r>
        <w:rPr>
          <w:rFonts w:hint="eastAsia" w:ascii="仿宋_GB2312" w:hAnsi="仿宋" w:eastAsia="仿宋_GB2312"/>
          <w:sz w:val="32"/>
          <w:szCs w:val="32"/>
        </w:rPr>
        <w:t>，主要用于培训费、</w:t>
      </w:r>
      <w:r>
        <w:rPr>
          <w:rFonts w:hint="eastAsia" w:ascii="仿宋_GB2312" w:hAnsi="仿宋" w:eastAsia="仿宋_GB2312"/>
          <w:sz w:val="32"/>
          <w:szCs w:val="32"/>
          <w:lang w:eastAsia="zh-CN"/>
        </w:rPr>
        <w:t>跟师劳务费、</w:t>
      </w:r>
      <w:r>
        <w:rPr>
          <w:rFonts w:hint="eastAsia" w:ascii="仿宋_GB2312" w:hAnsi="仿宋" w:eastAsia="仿宋_GB2312"/>
          <w:sz w:val="32"/>
          <w:szCs w:val="32"/>
        </w:rPr>
        <w:t>交通食宿补贴、发表论文、购买学习资料等</w:t>
      </w:r>
      <w:r>
        <w:rPr>
          <w:rFonts w:hint="eastAsia" w:ascii="仿宋_GB2312" w:hAnsi="仿宋" w:eastAsia="仿宋_GB2312"/>
          <w:sz w:val="32"/>
          <w:szCs w:val="32"/>
          <w:lang w:eastAsia="zh-CN"/>
        </w:rPr>
        <w:t>，</w:t>
      </w:r>
      <w:r>
        <w:rPr>
          <w:rFonts w:hint="eastAsia" w:ascii="仿宋_GB2312" w:hAnsi="仿宋" w:eastAsia="仿宋_GB2312"/>
          <w:sz w:val="32"/>
          <w:szCs w:val="32"/>
        </w:rPr>
        <w:t>培养对象所在单位要按照一定比例给予经费支持。</w:t>
      </w:r>
    </w:p>
    <w:p>
      <w:pPr>
        <w:autoSpaceDE w:val="0"/>
        <w:autoSpaceDN w:val="0"/>
        <w:adjustRightInd w:val="0"/>
        <w:snapToGrid w:val="0"/>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eastAsia="zh-CN"/>
        </w:rPr>
        <w:t>二</w:t>
      </w:r>
      <w:r>
        <w:rPr>
          <w:rFonts w:hint="eastAsia" w:ascii="仿宋_GB2312" w:hAnsi="仿宋" w:eastAsia="仿宋_GB2312" w:cs="Times New Roman"/>
          <w:sz w:val="32"/>
          <w:szCs w:val="32"/>
        </w:rPr>
        <w:t>）国家中医药管理局人事教育司负责项目的宏观管理，组织制定项目实施方案</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委托中华中医药学会具体负责项目的过程管理，组织开展集中学习、制定考核方案</w:t>
      </w:r>
      <w:r>
        <w:rPr>
          <w:rFonts w:hint="eastAsia" w:ascii="仿宋_GB2312" w:hAnsi="仿宋" w:eastAsia="仿宋_GB2312" w:cs="Times New Roman"/>
          <w:sz w:val="32"/>
          <w:szCs w:val="32"/>
          <w:lang w:eastAsia="zh-CN"/>
        </w:rPr>
        <w:t>；省中医药管理局</w:t>
      </w:r>
      <w:r>
        <w:rPr>
          <w:rFonts w:hint="eastAsia" w:ascii="仿宋_GB2312" w:hAnsi="仿宋" w:eastAsia="仿宋_GB2312" w:cs="Times New Roman"/>
          <w:sz w:val="32"/>
          <w:szCs w:val="32"/>
        </w:rPr>
        <w:t>负责本省区项目的管理和组织实施，做好本省区培养对象的过程管理，组织开展项目的结业考核</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相关全国中医学术流派传承工作室负责培养对象的跟师学习和考核，保证培训质量</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培养对象所在单位负责年度考核，保证培养对象培训期间的工资及其他福利待遇，创造良好的培训学习条件。</w:t>
      </w:r>
    </w:p>
    <w:p>
      <w:pPr>
        <w:autoSpaceDE w:val="0"/>
        <w:autoSpaceDN w:val="0"/>
        <w:adjustRightInd w:val="0"/>
        <w:snapToGrid w:val="0"/>
        <w:spacing w:line="600" w:lineRule="exact"/>
        <w:ind w:firstLine="633" w:firstLineChars="198"/>
        <w:rPr>
          <w:rFonts w:hint="eastAsia" w:ascii="黑体" w:hAnsi="黑体" w:eastAsia="黑体" w:cs="Times New Roman"/>
          <w:sz w:val="32"/>
          <w:szCs w:val="32"/>
          <w:lang w:eastAsia="zh-CN"/>
        </w:rPr>
      </w:pPr>
      <w:r>
        <w:rPr>
          <w:rFonts w:hint="eastAsia" w:ascii="黑体" w:hAnsi="黑体" w:eastAsia="黑体" w:cs="Times New Roman"/>
          <w:sz w:val="32"/>
          <w:szCs w:val="32"/>
        </w:rPr>
        <w:t>十</w:t>
      </w:r>
      <w:r>
        <w:rPr>
          <w:rFonts w:hint="eastAsia" w:ascii="黑体" w:hAnsi="黑体" w:eastAsia="黑体" w:cs="Times New Roman"/>
          <w:sz w:val="32"/>
          <w:szCs w:val="32"/>
          <w:lang w:eastAsia="zh-CN"/>
        </w:rPr>
        <w:t>一</w:t>
      </w:r>
      <w:r>
        <w:rPr>
          <w:rFonts w:hint="eastAsia" w:ascii="黑体" w:hAnsi="黑体" w:eastAsia="黑体" w:cs="Times New Roman"/>
          <w:sz w:val="32"/>
          <w:szCs w:val="32"/>
        </w:rPr>
        <w:t>、</w:t>
      </w:r>
      <w:r>
        <w:rPr>
          <w:rFonts w:hint="eastAsia" w:ascii="黑体" w:hAnsi="黑体" w:eastAsia="黑体" w:cs="Times New Roman"/>
          <w:sz w:val="32"/>
          <w:szCs w:val="32"/>
          <w:lang w:eastAsia="zh-CN"/>
        </w:rPr>
        <w:t>待遇与奖励</w:t>
      </w:r>
    </w:p>
    <w:p>
      <w:pPr>
        <w:spacing w:line="600" w:lineRule="exact"/>
        <w:ind w:firstLine="640" w:firstLineChars="200"/>
        <w:rPr>
          <w:rFonts w:ascii="仿宋_GB2312" w:hAnsi="仿宋" w:eastAsia="仿宋_GB2312" w:cs="Times New Roman"/>
          <w:sz w:val="32"/>
          <w:szCs w:val="32"/>
        </w:rPr>
      </w:pPr>
      <w:r>
        <w:rPr>
          <w:rFonts w:hint="eastAsia" w:ascii="仿宋_GB2312" w:hAnsi="Times New Roman" w:eastAsia="仿宋_GB2312" w:cs="Times New Roman"/>
          <w:sz w:val="32"/>
          <w:szCs w:val="32"/>
        </w:rPr>
        <w:t>（一）</w:t>
      </w:r>
      <w:r>
        <w:rPr>
          <w:rFonts w:hint="eastAsia" w:ascii="仿宋_GB2312" w:hAnsi="仿宋" w:eastAsia="仿宋_GB2312" w:cs="Times New Roman"/>
          <w:sz w:val="32"/>
          <w:szCs w:val="32"/>
        </w:rPr>
        <w:t>结业考核成绩合格者，颁发全国中医特色技术传承人才培训项目合格证书。</w:t>
      </w:r>
    </w:p>
    <w:p>
      <w:pPr>
        <w:spacing w:line="600" w:lineRule="exact"/>
        <w:ind w:firstLine="645"/>
        <w:jc w:val="left"/>
        <w:rPr>
          <w:rFonts w:hint="eastAsia" w:ascii="仿宋_GB2312" w:hAnsi="仿宋" w:eastAsia="仿宋_GB2312" w:cs="Times New Roman"/>
          <w:sz w:val="32"/>
          <w:szCs w:val="32"/>
        </w:rPr>
      </w:pPr>
      <w:r>
        <w:rPr>
          <w:rFonts w:hint="eastAsia" w:ascii="仿宋_GB2312" w:hAnsi="Times New Roman" w:eastAsia="仿宋_GB2312" w:cs="Times New Roman"/>
          <w:sz w:val="32"/>
          <w:szCs w:val="32"/>
        </w:rPr>
        <w:t>（二）每年获得国家级中医药继续教育I类学分25分。</w:t>
      </w:r>
    </w:p>
    <w:p>
      <w:pPr>
        <w:spacing w:line="600" w:lineRule="exact"/>
        <w:ind w:firstLine="645"/>
        <w:jc w:val="left"/>
        <w:rPr>
          <w:rFonts w:hint="eastAsia" w:ascii="黑体" w:hAnsi="黑体" w:eastAsia="黑体" w:cs="Times New Roman"/>
          <w:sz w:val="32"/>
          <w:szCs w:val="32"/>
        </w:rPr>
      </w:pPr>
      <w:r>
        <w:rPr>
          <w:rFonts w:hint="eastAsia" w:ascii="黑体" w:hAnsi="黑体" w:eastAsia="黑体" w:cs="Times New Roman"/>
          <w:sz w:val="32"/>
          <w:szCs w:val="32"/>
          <w:lang w:eastAsia="zh-CN"/>
        </w:rPr>
        <w:t>十二</w:t>
      </w:r>
      <w:r>
        <w:rPr>
          <w:rFonts w:hint="eastAsia" w:ascii="黑体" w:hAnsi="黑体" w:eastAsia="黑体" w:cs="Times New Roman"/>
          <w:sz w:val="32"/>
          <w:szCs w:val="32"/>
        </w:rPr>
        <w:t>、其他事项</w:t>
      </w:r>
    </w:p>
    <w:p>
      <w:pPr>
        <w:spacing w:line="600" w:lineRule="exact"/>
        <w:ind w:firstLine="645"/>
        <w:jc w:val="left"/>
        <w:rPr>
          <w:rFonts w:hint="eastAsia" w:ascii="仿宋_GB2312" w:hAnsi="仿宋" w:eastAsia="仿宋_GB2312"/>
          <w:sz w:val="32"/>
          <w:szCs w:val="32"/>
        </w:rPr>
      </w:pPr>
      <w:r>
        <w:rPr>
          <w:rFonts w:hint="eastAsia" w:ascii="仿宋_GB2312" w:hAnsi="宋体" w:eastAsia="仿宋_GB2312" w:cs="宋体"/>
          <w:kern w:val="0"/>
          <w:sz w:val="32"/>
          <w:szCs w:val="32"/>
          <w:lang w:eastAsia="zh-CN"/>
        </w:rPr>
        <w:t>（一）</w:t>
      </w:r>
      <w:r>
        <w:rPr>
          <w:rFonts w:hint="eastAsia" w:ascii="仿宋_GB2312" w:hAnsi="仿宋" w:eastAsia="仿宋_GB2312"/>
          <w:sz w:val="32"/>
          <w:szCs w:val="32"/>
        </w:rPr>
        <w:t>各</w:t>
      </w:r>
      <w:r>
        <w:rPr>
          <w:rFonts w:hint="eastAsia" w:ascii="仿宋_GB2312" w:hAnsi="仿宋" w:eastAsia="仿宋_GB2312"/>
          <w:sz w:val="32"/>
          <w:szCs w:val="32"/>
          <w:lang w:eastAsia="zh-CN"/>
        </w:rPr>
        <w:t>市卫生计生（中医药管理）部门和省中医院</w:t>
      </w:r>
      <w:r>
        <w:rPr>
          <w:rFonts w:hint="eastAsia" w:ascii="仿宋_GB2312" w:hAnsi="仿宋" w:eastAsia="仿宋_GB2312"/>
          <w:sz w:val="32"/>
          <w:szCs w:val="32"/>
        </w:rPr>
        <w:t>要按照</w:t>
      </w:r>
      <w:r>
        <w:rPr>
          <w:rFonts w:hint="eastAsia" w:ascii="仿宋_GB2312" w:hAnsi="仿宋" w:eastAsia="仿宋_GB2312"/>
          <w:sz w:val="32"/>
          <w:szCs w:val="32"/>
          <w:lang w:eastAsia="zh-CN"/>
        </w:rPr>
        <w:t>要</w:t>
      </w:r>
      <w:r>
        <w:rPr>
          <w:rFonts w:hint="eastAsia" w:ascii="仿宋_GB2312" w:hAnsi="仿宋" w:eastAsia="仿宋_GB2312"/>
          <w:sz w:val="32"/>
          <w:szCs w:val="32"/>
        </w:rPr>
        <w:t>求，认真做好</w:t>
      </w:r>
      <w:r>
        <w:rPr>
          <w:rFonts w:hint="eastAsia" w:ascii="仿宋_GB2312" w:hAnsi="仿宋" w:eastAsia="仿宋_GB2312"/>
          <w:sz w:val="32"/>
          <w:szCs w:val="32"/>
          <w:lang w:eastAsia="zh-CN"/>
        </w:rPr>
        <w:t>培养</w:t>
      </w:r>
      <w:r>
        <w:rPr>
          <w:rFonts w:hint="eastAsia" w:ascii="仿宋_GB2312" w:hAnsi="仿宋" w:eastAsia="仿宋_GB2312"/>
          <w:sz w:val="32"/>
          <w:szCs w:val="32"/>
        </w:rPr>
        <w:t>对象推荐</w:t>
      </w:r>
      <w:r>
        <w:rPr>
          <w:rFonts w:hint="eastAsia" w:ascii="仿宋_GB2312" w:hAnsi="仿宋" w:eastAsia="仿宋_GB2312"/>
          <w:sz w:val="32"/>
          <w:szCs w:val="32"/>
          <w:lang w:eastAsia="zh-CN"/>
        </w:rPr>
        <w:t>和审查</w:t>
      </w:r>
      <w:r>
        <w:rPr>
          <w:rFonts w:hint="eastAsia" w:ascii="仿宋_GB2312" w:hAnsi="仿宋" w:eastAsia="仿宋_GB2312"/>
          <w:sz w:val="32"/>
          <w:szCs w:val="32"/>
        </w:rPr>
        <w:t>工作，严格按照分配名额进行</w:t>
      </w:r>
      <w:r>
        <w:rPr>
          <w:rFonts w:hint="eastAsia" w:ascii="仿宋_GB2312" w:hAnsi="仿宋" w:eastAsia="仿宋_GB2312"/>
          <w:sz w:val="32"/>
          <w:szCs w:val="32"/>
          <w:lang w:eastAsia="zh-CN"/>
        </w:rPr>
        <w:t>推荐</w:t>
      </w:r>
      <w:r>
        <w:rPr>
          <w:rFonts w:hint="eastAsia" w:ascii="仿宋_GB2312" w:hAnsi="仿宋" w:eastAsia="仿宋_GB2312"/>
          <w:sz w:val="32"/>
          <w:szCs w:val="32"/>
        </w:rPr>
        <w:t>。</w:t>
      </w:r>
    </w:p>
    <w:p>
      <w:pPr>
        <w:spacing w:line="600" w:lineRule="exact"/>
        <w:ind w:firstLine="645"/>
        <w:jc w:val="left"/>
        <w:rPr>
          <w:rFonts w:hint="eastAsia" w:ascii="黑体" w:hAnsi="黑体" w:eastAsia="黑体" w:cs="Times New Roman"/>
          <w:sz w:val="32"/>
          <w:szCs w:val="32"/>
        </w:rPr>
      </w:pPr>
      <w:r>
        <w:rPr>
          <w:rFonts w:hint="eastAsia" w:ascii="仿宋_GB2312" w:eastAsia="仿宋_GB2312"/>
          <w:spacing w:val="2"/>
          <w:sz w:val="32"/>
          <w:szCs w:val="32"/>
          <w:lang w:eastAsia="zh-CN"/>
        </w:rPr>
        <w:t>（二）</w:t>
      </w:r>
      <w:r>
        <w:rPr>
          <w:rFonts w:hint="eastAsia" w:ascii="仿宋_GB2312" w:hAnsi="仿宋" w:eastAsia="仿宋_GB2312"/>
          <w:sz w:val="32"/>
          <w:szCs w:val="32"/>
        </w:rPr>
        <w:t>各</w:t>
      </w:r>
      <w:r>
        <w:rPr>
          <w:rFonts w:hint="eastAsia" w:ascii="仿宋_GB2312" w:hAnsi="仿宋" w:eastAsia="仿宋_GB2312"/>
          <w:sz w:val="32"/>
          <w:szCs w:val="32"/>
          <w:lang w:eastAsia="zh-CN"/>
        </w:rPr>
        <w:t>市卫生计生（中医药管理）部门和省中医院要</w:t>
      </w:r>
      <w:r>
        <w:rPr>
          <w:rFonts w:hint="eastAsia" w:ascii="仿宋_GB2312" w:eastAsia="仿宋_GB2312"/>
          <w:spacing w:val="2"/>
          <w:sz w:val="32"/>
          <w:szCs w:val="32"/>
        </w:rPr>
        <w:t>将</w:t>
      </w:r>
      <w:r>
        <w:rPr>
          <w:rFonts w:hint="eastAsia" w:ascii="仿宋_GB2312" w:eastAsia="仿宋_GB2312"/>
          <w:spacing w:val="2"/>
          <w:sz w:val="32"/>
          <w:szCs w:val="32"/>
          <w:lang w:eastAsia="zh-CN"/>
        </w:rPr>
        <w:t>纸质版</w:t>
      </w:r>
      <w:r>
        <w:rPr>
          <w:rFonts w:hint="eastAsia" w:ascii="仿宋_GB2312" w:eastAsia="仿宋_GB2312"/>
          <w:sz w:val="32"/>
          <w:szCs w:val="32"/>
          <w:lang w:val="en-US" w:eastAsia="zh-CN"/>
        </w:rPr>
        <w:t>《</w:t>
      </w:r>
      <w:r>
        <w:rPr>
          <w:rFonts w:hint="eastAsia" w:ascii="仿宋_GB2312" w:eastAsia="仿宋_GB2312"/>
          <w:spacing w:val="2"/>
          <w:sz w:val="32"/>
          <w:szCs w:val="32"/>
        </w:rPr>
        <w:t>申报表</w:t>
      </w:r>
      <w:r>
        <w:rPr>
          <w:rFonts w:hint="eastAsia" w:ascii="仿宋_GB2312" w:eastAsia="仿宋_GB2312"/>
          <w:sz w:val="32"/>
          <w:szCs w:val="32"/>
          <w:lang w:val="en-US" w:eastAsia="zh-CN"/>
        </w:rPr>
        <w:t>》《</w:t>
      </w:r>
      <w:r>
        <w:rPr>
          <w:rFonts w:hint="eastAsia" w:ascii="仿宋_GB2312" w:eastAsia="仿宋_GB2312"/>
          <w:spacing w:val="2"/>
          <w:sz w:val="32"/>
          <w:szCs w:val="32"/>
        </w:rPr>
        <w:t>汇总表</w:t>
      </w:r>
      <w:r>
        <w:rPr>
          <w:rFonts w:hint="eastAsia" w:ascii="仿宋_GB2312" w:eastAsia="仿宋_GB2312"/>
          <w:sz w:val="32"/>
          <w:szCs w:val="32"/>
          <w:lang w:val="en-US" w:eastAsia="zh-CN"/>
        </w:rPr>
        <w:t>》</w:t>
      </w:r>
      <w:r>
        <w:rPr>
          <w:rFonts w:hint="eastAsia" w:ascii="仿宋_GB2312" w:eastAsia="仿宋_GB2312"/>
          <w:spacing w:val="2"/>
          <w:sz w:val="32"/>
          <w:szCs w:val="32"/>
        </w:rPr>
        <w:t>（</w:t>
      </w:r>
      <w:r>
        <w:rPr>
          <w:rFonts w:hint="eastAsia" w:ascii="仿宋_GB2312" w:eastAsia="仿宋_GB2312"/>
          <w:spacing w:val="2"/>
          <w:sz w:val="32"/>
          <w:szCs w:val="32"/>
          <w:lang w:eastAsia="zh-CN"/>
        </w:rPr>
        <w:t>见</w:t>
      </w:r>
      <w:r>
        <w:rPr>
          <w:rFonts w:hint="eastAsia" w:ascii="仿宋_GB2312" w:eastAsia="仿宋_GB2312"/>
          <w:spacing w:val="2"/>
          <w:sz w:val="32"/>
          <w:szCs w:val="32"/>
        </w:rPr>
        <w:t>附件</w:t>
      </w:r>
      <w:r>
        <w:rPr>
          <w:rFonts w:hint="eastAsia" w:ascii="仿宋_GB2312" w:eastAsia="仿宋_GB2312"/>
          <w:spacing w:val="2"/>
          <w:sz w:val="32"/>
          <w:szCs w:val="32"/>
          <w:lang w:val="en-US" w:eastAsia="zh-CN"/>
        </w:rPr>
        <w:t>2</w:t>
      </w:r>
      <w:r>
        <w:rPr>
          <w:rFonts w:hint="eastAsia" w:ascii="仿宋_GB2312" w:eastAsia="仿宋_GB2312"/>
          <w:spacing w:val="2"/>
          <w:sz w:val="32"/>
          <w:szCs w:val="32"/>
        </w:rPr>
        <w:t>）</w:t>
      </w:r>
      <w:r>
        <w:rPr>
          <w:rFonts w:hint="eastAsia" w:ascii="仿宋_GB2312" w:eastAsia="仿宋_GB2312"/>
          <w:spacing w:val="2"/>
          <w:sz w:val="32"/>
          <w:szCs w:val="32"/>
          <w:lang w:eastAsia="zh-CN"/>
        </w:rPr>
        <w:t>和申报人相关证明材料</w:t>
      </w:r>
      <w:r>
        <w:rPr>
          <w:rFonts w:hint="eastAsia" w:ascii="仿宋_GB2312" w:eastAsia="仿宋_GB2312"/>
          <w:spacing w:val="2"/>
          <w:sz w:val="32"/>
          <w:szCs w:val="32"/>
        </w:rPr>
        <w:t>于201</w:t>
      </w:r>
      <w:r>
        <w:rPr>
          <w:rFonts w:hint="eastAsia" w:ascii="仿宋_GB2312" w:eastAsia="仿宋_GB2312"/>
          <w:spacing w:val="2"/>
          <w:sz w:val="32"/>
          <w:szCs w:val="32"/>
          <w:lang w:val="en-US" w:eastAsia="zh-CN"/>
        </w:rPr>
        <w:t>8</w:t>
      </w:r>
      <w:r>
        <w:rPr>
          <w:rFonts w:hint="eastAsia" w:ascii="仿宋_GB2312" w:eastAsia="仿宋_GB2312"/>
          <w:spacing w:val="2"/>
          <w:sz w:val="32"/>
          <w:szCs w:val="32"/>
        </w:rPr>
        <w:t>年</w:t>
      </w:r>
      <w:r>
        <w:rPr>
          <w:rFonts w:hint="eastAsia" w:ascii="仿宋_GB2312" w:eastAsia="仿宋_GB2312"/>
          <w:spacing w:val="2"/>
          <w:sz w:val="32"/>
          <w:szCs w:val="32"/>
          <w:lang w:val="en-US" w:eastAsia="zh-CN"/>
        </w:rPr>
        <w:t>12</w:t>
      </w:r>
      <w:r>
        <w:rPr>
          <w:rFonts w:hint="eastAsia" w:ascii="仿宋_GB2312" w:eastAsia="仿宋_GB2312"/>
          <w:spacing w:val="2"/>
          <w:sz w:val="32"/>
          <w:szCs w:val="32"/>
        </w:rPr>
        <w:t>月</w:t>
      </w:r>
      <w:r>
        <w:rPr>
          <w:rFonts w:hint="eastAsia" w:ascii="仿宋_GB2312" w:eastAsia="仿宋_GB2312"/>
          <w:spacing w:val="2"/>
          <w:sz w:val="32"/>
          <w:szCs w:val="32"/>
          <w:lang w:val="en-US" w:eastAsia="zh-CN"/>
        </w:rPr>
        <w:t>17</w:t>
      </w:r>
      <w:r>
        <w:rPr>
          <w:rFonts w:hint="eastAsia" w:ascii="仿宋_GB2312" w:eastAsia="仿宋_GB2312"/>
          <w:spacing w:val="2"/>
          <w:sz w:val="32"/>
          <w:szCs w:val="32"/>
        </w:rPr>
        <w:t>日前报</w:t>
      </w:r>
      <w:r>
        <w:rPr>
          <w:rFonts w:hint="eastAsia" w:ascii="仿宋_GB2312" w:hAnsi="仿宋" w:eastAsia="仿宋_GB2312"/>
          <w:sz w:val="32"/>
          <w:szCs w:val="32"/>
        </w:rPr>
        <w:t>送至我</w:t>
      </w:r>
      <w:r>
        <w:rPr>
          <w:rFonts w:hint="eastAsia" w:ascii="仿宋_GB2312" w:eastAsia="仿宋_GB2312"/>
          <w:sz w:val="32"/>
          <w:szCs w:val="32"/>
        </w:rPr>
        <w:t>局</w:t>
      </w:r>
      <w:r>
        <w:rPr>
          <w:rFonts w:hint="eastAsia" w:ascii="仿宋_GB2312" w:hAnsi="仿宋" w:eastAsia="仿宋_GB2312"/>
          <w:sz w:val="32"/>
          <w:szCs w:val="32"/>
        </w:rPr>
        <w:t>，</w:t>
      </w:r>
      <w:r>
        <w:rPr>
          <w:rFonts w:hint="eastAsia" w:ascii="仿宋_GB2312" w:eastAsia="仿宋_GB2312"/>
          <w:sz w:val="32"/>
          <w:szCs w:val="32"/>
          <w:lang w:val="en-US" w:eastAsia="zh-CN"/>
        </w:rPr>
        <w:t>同时将《</w:t>
      </w:r>
      <w:r>
        <w:rPr>
          <w:rFonts w:hint="eastAsia" w:ascii="仿宋_GB2312" w:eastAsia="仿宋_GB2312"/>
          <w:spacing w:val="2"/>
          <w:sz w:val="32"/>
          <w:szCs w:val="32"/>
        </w:rPr>
        <w:t>申报表</w:t>
      </w:r>
      <w:r>
        <w:rPr>
          <w:rFonts w:hint="eastAsia" w:ascii="仿宋_GB2312" w:eastAsia="仿宋_GB2312"/>
          <w:sz w:val="32"/>
          <w:szCs w:val="32"/>
          <w:lang w:val="en-US" w:eastAsia="zh-CN"/>
        </w:rPr>
        <w:t>》《</w:t>
      </w:r>
      <w:r>
        <w:rPr>
          <w:rFonts w:hint="eastAsia" w:ascii="仿宋_GB2312" w:eastAsia="仿宋_GB2312"/>
          <w:spacing w:val="2"/>
          <w:sz w:val="32"/>
          <w:szCs w:val="32"/>
        </w:rPr>
        <w:t>汇总表</w:t>
      </w:r>
      <w:r>
        <w:rPr>
          <w:rFonts w:hint="eastAsia" w:ascii="仿宋_GB2312" w:eastAsia="仿宋_GB2312"/>
          <w:sz w:val="32"/>
          <w:szCs w:val="32"/>
          <w:lang w:val="en-US" w:eastAsia="zh-CN"/>
        </w:rPr>
        <w:t>》电子版发送至指定邮箱。</w:t>
      </w:r>
    </w:p>
    <w:p>
      <w:pPr>
        <w:spacing w:line="600" w:lineRule="exact"/>
        <w:ind w:firstLine="645"/>
        <w:rPr>
          <w:rFonts w:ascii="仿宋_GB2312" w:hAnsi="Calibri"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eastAsia="zh-CN"/>
        </w:rPr>
        <w:t>三</w:t>
      </w:r>
      <w:r>
        <w:rPr>
          <w:rFonts w:hint="eastAsia" w:ascii="仿宋_GB2312" w:hAnsi="仿宋" w:eastAsia="仿宋_GB2312" w:cs="Times New Roman"/>
          <w:sz w:val="32"/>
          <w:szCs w:val="32"/>
        </w:rPr>
        <w:t>）</w:t>
      </w:r>
      <w:r>
        <w:rPr>
          <w:rFonts w:ascii="仿宋_GB2312" w:hAnsi="Calibri" w:eastAsia="仿宋_GB2312" w:cs="Times New Roman"/>
          <w:sz w:val="32"/>
          <w:szCs w:val="32"/>
        </w:rPr>
        <w:t>《申报表》</w:t>
      </w:r>
      <w:r>
        <w:rPr>
          <w:rFonts w:hint="eastAsia" w:ascii="仿宋_GB2312" w:hAnsi="Calibri" w:eastAsia="仿宋_GB2312" w:cs="Times New Roman"/>
          <w:sz w:val="32"/>
          <w:szCs w:val="32"/>
        </w:rPr>
        <w:t>及其他相关材料</w:t>
      </w:r>
      <w:r>
        <w:rPr>
          <w:rFonts w:hint="eastAsia" w:ascii="仿宋_GB2312" w:hAnsi="仿宋" w:eastAsia="仿宋_GB2312" w:cs="Times New Roman"/>
          <w:sz w:val="32"/>
          <w:szCs w:val="32"/>
        </w:rPr>
        <w:t>可从</w:t>
      </w:r>
      <w:r>
        <w:rPr>
          <w:rFonts w:hint="eastAsia" w:ascii="仿宋_GB2312" w:hAnsi="仿宋" w:eastAsia="仿宋_GB2312" w:cs="Times New Roman"/>
          <w:sz w:val="32"/>
          <w:szCs w:val="32"/>
          <w:lang w:eastAsia="zh-CN"/>
        </w:rPr>
        <w:t>河北省卫生健康委网</w:t>
      </w:r>
      <w:r>
        <w:rPr>
          <w:rFonts w:hint="eastAsia" w:ascii="仿宋_GB2312" w:hAnsi="仿宋" w:eastAsia="仿宋_GB2312" w:cs="Times New Roman"/>
          <w:sz w:val="32"/>
          <w:szCs w:val="32"/>
        </w:rPr>
        <w:t>站（http://www.hebwst.gov.cn/）下载。</w:t>
      </w:r>
    </w:p>
    <w:p>
      <w:pPr>
        <w:spacing w:line="600" w:lineRule="exact"/>
        <w:rPr>
          <w:rFonts w:ascii="仿宋_GB2312" w:hAnsi="仿宋" w:eastAsia="仿宋_GB2312" w:cs="Times New Roman"/>
          <w:sz w:val="32"/>
          <w:szCs w:val="32"/>
        </w:rPr>
      </w:pPr>
      <w:r>
        <w:rPr>
          <w:rFonts w:hint="eastAsia" w:ascii="仿宋_GB2312" w:hAnsi="仿宋" w:eastAsia="仿宋_GB2312" w:cs="Times New Roman"/>
          <w:sz w:val="32"/>
          <w:szCs w:val="32"/>
        </w:rPr>
        <w:t xml:space="preserve">    联 系 人：</w:t>
      </w:r>
      <w:r>
        <w:rPr>
          <w:rFonts w:hint="eastAsia" w:ascii="仿宋_GB2312" w:hAnsi="仿宋" w:eastAsia="仿宋_GB2312" w:cs="Times New Roman"/>
          <w:sz w:val="32"/>
          <w:szCs w:val="32"/>
          <w:lang w:eastAsia="zh-CN"/>
        </w:rPr>
        <w:t>李</w:t>
      </w:r>
      <w:r>
        <w:rPr>
          <w:rFonts w:hint="eastAsia" w:ascii="仿宋_GB2312" w:hAnsi="仿宋" w:eastAsia="仿宋_GB2312" w:cs="Times New Roman"/>
          <w:sz w:val="32"/>
          <w:szCs w:val="32"/>
          <w:lang w:val="en-US" w:eastAsia="zh-CN"/>
        </w:rPr>
        <w:t xml:space="preserve">  </w:t>
      </w:r>
      <w:r>
        <w:rPr>
          <w:rFonts w:hint="eastAsia" w:ascii="仿宋_GB2312" w:hAnsi="仿宋" w:eastAsia="仿宋_GB2312" w:cs="Times New Roman"/>
          <w:sz w:val="32"/>
          <w:szCs w:val="32"/>
          <w:lang w:eastAsia="zh-CN"/>
        </w:rPr>
        <w:t>磊</w:t>
      </w:r>
      <w:r>
        <w:rPr>
          <w:rFonts w:hint="eastAsia" w:ascii="仿宋_GB2312" w:hAnsi="仿宋" w:eastAsia="仿宋_GB2312" w:cs="Times New Roman"/>
          <w:sz w:val="32"/>
          <w:szCs w:val="32"/>
        </w:rPr>
        <w:t xml:space="preserve">  </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联系电话：0</w:t>
      </w:r>
      <w:r>
        <w:rPr>
          <w:rFonts w:hint="eastAsia" w:ascii="仿宋_GB2312" w:hAnsi="仿宋" w:eastAsia="仿宋_GB2312" w:cs="Times New Roman"/>
          <w:sz w:val="32"/>
          <w:szCs w:val="32"/>
          <w:lang w:val="en-US" w:eastAsia="zh-CN"/>
        </w:rPr>
        <w:t>311</w:t>
      </w: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val="en-US" w:eastAsia="zh-CN"/>
        </w:rPr>
        <w:t>66165517</w:t>
      </w:r>
    </w:p>
    <w:p>
      <w:pPr>
        <w:spacing w:line="60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电子邮箱：</w:t>
      </w:r>
      <w:r>
        <w:rPr>
          <w:rFonts w:hint="eastAsia" w:ascii="仿宋_GB2312" w:hAnsi="仿宋" w:eastAsia="仿宋_GB2312" w:cs="Times New Roman"/>
          <w:sz w:val="32"/>
          <w:szCs w:val="32"/>
          <w:lang w:val="en-US" w:eastAsia="zh-CN"/>
        </w:rPr>
        <w:t>keyanjianding</w:t>
      </w: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val="en-US" w:eastAsia="zh-CN"/>
        </w:rPr>
        <w:t>163.com</w:t>
      </w:r>
    </w:p>
    <w:p>
      <w:pPr>
        <w:spacing w:line="600" w:lineRule="exact"/>
        <w:ind w:firstLine="640" w:firstLineChars="200"/>
        <w:rPr>
          <w:rFonts w:hint="eastAsia" w:ascii="仿宋_GB2312" w:hAnsi="仿宋" w:eastAsia="仿宋_GB2312" w:cs="Times New Roman"/>
          <w:sz w:val="32"/>
          <w:szCs w:val="32"/>
        </w:rPr>
      </w:pPr>
    </w:p>
    <w:p>
      <w:pPr>
        <w:spacing w:line="60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附件：1.</w:t>
      </w:r>
      <w:r>
        <w:rPr>
          <w:rFonts w:hint="eastAsia" w:ascii="仿宋_GB2312" w:eastAsia="仿宋_GB2312"/>
          <w:sz w:val="32"/>
          <w:szCs w:val="32"/>
        </w:rPr>
        <w:t>全国中医临床特色技术传承人才培训项目申报表</w:t>
      </w:r>
    </w:p>
    <w:p>
      <w:pPr>
        <w:numPr>
          <w:ilvl w:val="0"/>
          <w:numId w:val="0"/>
        </w:numPr>
        <w:spacing w:line="600" w:lineRule="exact"/>
        <w:ind w:firstLine="1600" w:firstLineChars="500"/>
        <w:rPr>
          <w:rFonts w:hint="eastAsia" w:ascii="仿宋_GB2312" w:eastAsia="仿宋_GB2312" w:cs="宋体" w:hAnsiTheme="majorEastAsia"/>
          <w:bCs/>
          <w:color w:val="000000"/>
          <w:kern w:val="0"/>
          <w:sz w:val="32"/>
          <w:szCs w:val="32"/>
        </w:rPr>
      </w:pPr>
      <w:r>
        <w:rPr>
          <w:rFonts w:hint="eastAsia" w:ascii="仿宋_GB2312" w:eastAsia="仿宋_GB2312" w:cs="宋体" w:hAnsiTheme="majorEastAsia"/>
          <w:bCs/>
          <w:color w:val="000000"/>
          <w:kern w:val="0"/>
          <w:sz w:val="32"/>
          <w:szCs w:val="32"/>
          <w:lang w:val="en-US" w:eastAsia="zh-CN"/>
        </w:rPr>
        <w:t>2.</w:t>
      </w:r>
      <w:r>
        <w:rPr>
          <w:rFonts w:hint="eastAsia" w:ascii="仿宋_GB2312" w:eastAsia="仿宋_GB2312" w:cs="宋体" w:hAnsiTheme="majorEastAsia"/>
          <w:bCs/>
          <w:color w:val="000000"/>
          <w:kern w:val="0"/>
          <w:sz w:val="32"/>
          <w:szCs w:val="32"/>
        </w:rPr>
        <w:t>全国中医</w:t>
      </w:r>
      <w:r>
        <w:rPr>
          <w:rFonts w:ascii="仿宋_GB2312" w:eastAsia="仿宋_GB2312" w:cs="宋体" w:hAnsiTheme="majorEastAsia"/>
          <w:bCs/>
          <w:color w:val="000000"/>
          <w:kern w:val="0"/>
          <w:sz w:val="32"/>
          <w:szCs w:val="32"/>
        </w:rPr>
        <w:t>临床</w:t>
      </w:r>
      <w:r>
        <w:rPr>
          <w:rFonts w:hint="eastAsia" w:ascii="仿宋_GB2312" w:eastAsia="仿宋_GB2312" w:cs="宋体" w:hAnsiTheme="majorEastAsia"/>
          <w:bCs/>
          <w:color w:val="000000"/>
          <w:kern w:val="0"/>
          <w:sz w:val="32"/>
          <w:szCs w:val="32"/>
        </w:rPr>
        <w:t>特色</w:t>
      </w:r>
      <w:r>
        <w:rPr>
          <w:rFonts w:ascii="仿宋_GB2312" w:eastAsia="仿宋_GB2312" w:cs="宋体" w:hAnsiTheme="majorEastAsia"/>
          <w:bCs/>
          <w:color w:val="000000"/>
          <w:kern w:val="0"/>
          <w:sz w:val="32"/>
          <w:szCs w:val="32"/>
        </w:rPr>
        <w:t>技术传承人才培训项目</w:t>
      </w:r>
      <w:r>
        <w:rPr>
          <w:rFonts w:hint="eastAsia" w:ascii="仿宋_GB2312" w:eastAsia="仿宋_GB2312" w:cs="宋体" w:hAnsiTheme="majorEastAsia"/>
          <w:bCs/>
          <w:color w:val="000000"/>
          <w:kern w:val="0"/>
          <w:sz w:val="32"/>
          <w:szCs w:val="32"/>
        </w:rPr>
        <w:t>培养对</w:t>
      </w:r>
    </w:p>
    <w:p>
      <w:pPr>
        <w:numPr>
          <w:ilvl w:val="0"/>
          <w:numId w:val="0"/>
        </w:numPr>
        <w:spacing w:line="600" w:lineRule="exact"/>
        <w:ind w:firstLine="1920" w:firstLineChars="600"/>
        <w:rPr>
          <w:rFonts w:eastAsia="仿宋_GB2312"/>
          <w:sz w:val="32"/>
          <w:szCs w:val="32"/>
        </w:rPr>
      </w:pPr>
      <w:r>
        <w:rPr>
          <w:rFonts w:hint="eastAsia" w:ascii="仿宋_GB2312" w:eastAsia="仿宋_GB2312" w:cs="宋体" w:hAnsiTheme="majorEastAsia"/>
          <w:bCs/>
          <w:color w:val="000000"/>
          <w:kern w:val="0"/>
          <w:sz w:val="32"/>
          <w:szCs w:val="32"/>
        </w:rPr>
        <w:t>象</w:t>
      </w:r>
      <w:r>
        <w:rPr>
          <w:rFonts w:ascii="仿宋_GB2312" w:eastAsia="仿宋_GB2312" w:cs="宋体" w:hAnsiTheme="majorEastAsia"/>
          <w:bCs/>
          <w:color w:val="000000"/>
          <w:kern w:val="0"/>
          <w:sz w:val="32"/>
          <w:szCs w:val="32"/>
        </w:rPr>
        <w:t>基本情况汇总表</w:t>
      </w:r>
    </w:p>
    <w:p>
      <w:pPr>
        <w:tabs>
          <w:tab w:val="left" w:pos="6510"/>
        </w:tabs>
        <w:spacing w:line="500" w:lineRule="exact"/>
        <w:ind w:firstLine="640" w:firstLineChars="200"/>
        <w:rPr>
          <w:rFonts w:eastAsia="仿宋_GB2312"/>
          <w:sz w:val="32"/>
          <w:szCs w:val="32"/>
        </w:rPr>
      </w:pPr>
    </w:p>
    <w:p>
      <w:pPr>
        <w:tabs>
          <w:tab w:val="left" w:pos="6405"/>
          <w:tab w:val="left" w:pos="7088"/>
          <w:tab w:val="left" w:pos="7230"/>
        </w:tabs>
        <w:spacing w:line="500" w:lineRule="exact"/>
        <w:ind w:firstLine="4896" w:firstLineChars="1530"/>
        <w:rPr>
          <w:rFonts w:hint="eastAsia" w:ascii="仿宋_GB2312" w:eastAsia="仿宋_GB2312"/>
          <w:sz w:val="32"/>
          <w:szCs w:val="32"/>
          <w:lang w:eastAsia="zh-CN"/>
        </w:rPr>
      </w:pPr>
    </w:p>
    <w:p>
      <w:pPr>
        <w:tabs>
          <w:tab w:val="left" w:pos="6405"/>
          <w:tab w:val="left" w:pos="7088"/>
          <w:tab w:val="left" w:pos="7230"/>
        </w:tabs>
        <w:spacing w:line="500" w:lineRule="exact"/>
        <w:ind w:firstLine="4896" w:firstLineChars="1530"/>
        <w:rPr>
          <w:rFonts w:hint="eastAsia" w:ascii="仿宋_GB2312" w:eastAsia="仿宋_GB2312"/>
          <w:sz w:val="32"/>
          <w:szCs w:val="32"/>
          <w:lang w:eastAsia="zh-CN"/>
        </w:rPr>
      </w:pPr>
      <w:r>
        <w:rPr>
          <w:rFonts w:hint="eastAsia" w:ascii="仿宋_GB2312" w:eastAsia="仿宋_GB2312"/>
          <w:sz w:val="32"/>
          <w:szCs w:val="32"/>
          <w:lang w:eastAsia="zh-CN"/>
        </w:rPr>
        <w:t>河北省中医药管理局</w:t>
      </w:r>
      <w:r>
        <w:rPr>
          <w:rFonts w:hint="eastAsia" w:ascii="仿宋_GB2312" w:eastAsia="仿宋_GB2312"/>
          <w:sz w:val="32"/>
          <w:szCs w:val="32"/>
          <w:lang w:val="en-US" w:eastAsia="zh-CN"/>
        </w:rPr>
        <w:t xml:space="preserve">  </w:t>
      </w:r>
    </w:p>
    <w:p>
      <w:pPr>
        <w:spacing w:line="500" w:lineRule="exact"/>
        <w:ind w:right="640" w:firstLine="5120" w:firstLineChars="1600"/>
        <w:rPr>
          <w:rFonts w:hint="eastAsia" w:ascii="仿宋_GB2312" w:eastAsia="仿宋_GB2312"/>
          <w:sz w:val="32"/>
          <w:szCs w:val="32"/>
        </w:rPr>
      </w:pPr>
      <w:r>
        <w:rPr>
          <w:rFonts w:hint="eastAsia" w:ascii="仿宋_GB2312" w:eastAsia="仿宋_GB2312"/>
          <w:sz w:val="32"/>
          <w:szCs w:val="32"/>
        </w:rPr>
        <w:t>2018年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5</w:t>
      </w:r>
      <w:r>
        <w:rPr>
          <w:rFonts w:hint="eastAsia" w:ascii="仿宋_GB2312" w:eastAsia="仿宋_GB2312"/>
          <w:sz w:val="32"/>
          <w:szCs w:val="32"/>
        </w:rPr>
        <w:t>日</w:t>
      </w:r>
    </w:p>
    <w:p>
      <w:pPr>
        <w:spacing w:line="500" w:lineRule="exact"/>
        <w:ind w:right="640" w:firstLine="5120" w:firstLineChars="1600"/>
        <w:rPr>
          <w:rFonts w:hint="eastAsia" w:ascii="仿宋_GB2312" w:eastAsia="仿宋_GB2312"/>
          <w:sz w:val="32"/>
          <w:szCs w:val="32"/>
        </w:rPr>
      </w:pPr>
    </w:p>
    <w:p>
      <w:pPr>
        <w:spacing w:line="500" w:lineRule="exact"/>
        <w:ind w:right="640" w:firstLine="5120" w:firstLineChars="1600"/>
        <w:rPr>
          <w:rFonts w:hint="eastAsia" w:ascii="仿宋_GB2312" w:eastAsia="仿宋_GB2312"/>
          <w:sz w:val="32"/>
          <w:szCs w:val="32"/>
        </w:rPr>
      </w:pPr>
    </w:p>
    <w:p>
      <w:pPr>
        <w:spacing w:line="500" w:lineRule="exact"/>
        <w:ind w:right="640" w:firstLine="5120" w:firstLineChars="1600"/>
        <w:rPr>
          <w:rFonts w:hint="eastAsia" w:ascii="仿宋_GB2312" w:eastAsia="仿宋_GB2312"/>
          <w:sz w:val="32"/>
          <w:szCs w:val="32"/>
        </w:rPr>
      </w:pPr>
    </w:p>
    <w:p>
      <w:pPr>
        <w:spacing w:line="500" w:lineRule="exact"/>
        <w:ind w:right="640" w:firstLine="5120" w:firstLineChars="1600"/>
        <w:rPr>
          <w:rFonts w:hint="eastAsia" w:ascii="仿宋_GB2312" w:eastAsia="仿宋_GB2312"/>
          <w:sz w:val="32"/>
          <w:szCs w:val="32"/>
        </w:rPr>
      </w:pPr>
    </w:p>
    <w:p>
      <w:pPr>
        <w:spacing w:line="500" w:lineRule="exact"/>
        <w:ind w:right="640"/>
        <w:rPr>
          <w:rFonts w:hint="eastAsia" w:ascii="仿宋_GB2312" w:eastAsia="仿宋_GB2312"/>
          <w:sz w:val="32"/>
          <w:szCs w:val="32"/>
        </w:rPr>
      </w:pPr>
      <w:r>
        <w:rPr>
          <w:rFonts w:hint="eastAsia" w:ascii="仿宋" w:hAnsi="仿宋" w:eastAsia="仿宋" w:cs="仿宋"/>
          <w:sz w:val="32"/>
          <w:szCs w:val="32"/>
          <w:lang w:val="en-US" w:eastAsia="zh-CN"/>
        </w:rPr>
        <w:t>(信息公开形式：主动公开)</w:t>
      </w:r>
    </w:p>
    <w:tbl>
      <w:tblPr>
        <w:tblStyle w:val="6"/>
        <w:tblpPr w:leftFromText="180" w:rightFromText="180" w:vertAnchor="text" w:horzAnchor="page" w:tblpX="1505" w:tblpY="7636"/>
        <w:tblOverlap w:val="never"/>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trPr>
        <w:tc>
          <w:tcPr>
            <w:tcW w:w="8820" w:type="dxa"/>
            <w:tcBorders>
              <w:left w:val="nil"/>
              <w:right w:val="nil"/>
            </w:tcBorders>
            <w:vAlign w:val="top"/>
          </w:tcPr>
          <w:p>
            <w:pPr>
              <w:spacing w:line="600" w:lineRule="exact"/>
              <w:rPr>
                <w:rFonts w:hint="eastAsia" w:ascii="仿宋_GB2312" w:hAnsi="宋体" w:eastAsia="仿宋_GB2312" w:cs="宋体"/>
                <w:sz w:val="28"/>
                <w:szCs w:val="28"/>
              </w:rPr>
            </w:pPr>
            <w:r>
              <w:rPr>
                <w:rFonts w:hint="eastAsia" w:ascii="仿宋_GB2312" w:hAnsi="宋体" w:eastAsia="仿宋_GB2312" w:cs="宋体"/>
                <w:sz w:val="28"/>
                <w:szCs w:val="28"/>
              </w:rPr>
              <w:t xml:space="preserve"> 河北省中医药管理局                       </w:t>
            </w:r>
            <w:r>
              <w:rPr>
                <w:rFonts w:ascii="仿宋_GB2312" w:hAnsi="宋体" w:eastAsia="仿宋_GB2312" w:cs="宋体"/>
                <w:sz w:val="28"/>
                <w:szCs w:val="28"/>
              </w:rPr>
              <w:t>201</w:t>
            </w:r>
            <w:r>
              <w:rPr>
                <w:rFonts w:hint="eastAsia" w:ascii="仿宋_GB2312" w:hAnsi="宋体" w:eastAsia="仿宋_GB2312" w:cs="宋体"/>
                <w:sz w:val="28"/>
                <w:szCs w:val="28"/>
                <w:lang w:val="en-US" w:eastAsia="zh-CN"/>
              </w:rPr>
              <w:t>8</w:t>
            </w:r>
            <w:r>
              <w:rPr>
                <w:rFonts w:ascii="仿宋_GB2312" w:hAnsi="宋体" w:eastAsia="仿宋_GB2312" w:cs="宋体"/>
                <w:sz w:val="28"/>
                <w:szCs w:val="28"/>
              </w:rPr>
              <w:t>年</w:t>
            </w:r>
            <w:r>
              <w:rPr>
                <w:rFonts w:hint="eastAsia" w:ascii="仿宋_GB2312" w:hAnsi="宋体" w:eastAsia="仿宋_GB2312" w:cs="宋体"/>
                <w:sz w:val="28"/>
                <w:szCs w:val="28"/>
                <w:lang w:val="en-US" w:eastAsia="zh-CN"/>
              </w:rPr>
              <w:t>12</w:t>
            </w:r>
            <w:r>
              <w:rPr>
                <w:rFonts w:ascii="仿宋_GB2312" w:hAnsi="宋体" w:eastAsia="仿宋_GB2312" w:cs="宋体"/>
                <w:sz w:val="28"/>
                <w:szCs w:val="28"/>
              </w:rPr>
              <w:t>月</w:t>
            </w:r>
            <w:r>
              <w:rPr>
                <w:rFonts w:hint="eastAsia" w:ascii="仿宋_GB2312" w:hAnsi="宋体" w:eastAsia="仿宋_GB2312" w:cs="宋体"/>
                <w:sz w:val="28"/>
                <w:szCs w:val="28"/>
                <w:lang w:val="en-US" w:eastAsia="zh-CN"/>
              </w:rPr>
              <w:t>5</w:t>
            </w:r>
            <w:bookmarkStart w:id="0" w:name="_GoBack"/>
            <w:bookmarkEnd w:id="0"/>
            <w:r>
              <w:rPr>
                <w:rFonts w:ascii="仿宋_GB2312" w:hAnsi="宋体" w:eastAsia="仿宋_GB2312" w:cs="宋体"/>
                <w:sz w:val="28"/>
                <w:szCs w:val="28"/>
              </w:rPr>
              <w:t>日</w:t>
            </w:r>
            <w:r>
              <w:rPr>
                <w:rFonts w:hint="eastAsia" w:ascii="仿宋_GB2312" w:hAnsi="宋体" w:eastAsia="仿宋_GB2312" w:cs="宋体"/>
                <w:sz w:val="28"/>
                <w:szCs w:val="28"/>
              </w:rPr>
              <w:t>印发</w:t>
            </w:r>
          </w:p>
        </w:tc>
      </w:tr>
    </w:tbl>
    <w:p>
      <w:pPr>
        <w:spacing w:line="240" w:lineRule="auto"/>
        <w:rPr>
          <w:rFonts w:hint="eastAsia" w:ascii="黑体" w:hAnsi="黑体" w:eastAsia="黑体" w:cs="Times New Roman"/>
          <w:sz w:val="32"/>
          <w:szCs w:val="32"/>
          <w:lang w:eastAsia="zh-CN"/>
        </w:rPr>
      </w:pPr>
      <w:r>
        <w:rPr>
          <w:rFonts w:ascii="仿宋_GB2312" w:eastAsia="仿宋_GB2312"/>
          <w:sz w:val="32"/>
          <w:szCs w:val="32"/>
        </w:rPr>
        <w:br w:type="page"/>
      </w: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1</w:t>
      </w:r>
    </w:p>
    <w:p>
      <w:pPr>
        <w:spacing w:line="240" w:lineRule="auto"/>
        <w:ind w:right="560" w:firstLine="6900" w:firstLineChars="2300"/>
        <w:rPr>
          <w:rFonts w:ascii="Times New Roman" w:hAnsi="Calibri" w:eastAsia="宋体" w:cs="Times New Roman"/>
          <w:sz w:val="30"/>
          <w:szCs w:val="30"/>
          <w:u w:val="single"/>
        </w:rPr>
      </w:pPr>
    </w:p>
    <w:p>
      <w:pPr>
        <w:spacing w:line="240" w:lineRule="auto"/>
        <w:jc w:val="center"/>
        <w:rPr>
          <w:rFonts w:ascii="Times New Roman" w:hAnsi="Calibri" w:eastAsia="宋体" w:cs="Times New Roman"/>
          <w:b/>
          <w:szCs w:val="24"/>
        </w:rPr>
      </w:pPr>
    </w:p>
    <w:p>
      <w:pPr>
        <w:spacing w:line="240" w:lineRule="auto"/>
        <w:jc w:val="center"/>
        <w:rPr>
          <w:rFonts w:ascii="方正小标宋简体" w:hAnsi="Calibri" w:eastAsia="方正小标宋简体" w:cs="Times New Roman"/>
          <w:sz w:val="48"/>
          <w:szCs w:val="48"/>
        </w:rPr>
      </w:pPr>
      <w:r>
        <w:rPr>
          <w:rFonts w:hint="eastAsia" w:ascii="方正小标宋简体" w:hAnsi="Calibri" w:eastAsia="方正小标宋简体" w:cs="Times New Roman"/>
          <w:sz w:val="48"/>
          <w:szCs w:val="48"/>
        </w:rPr>
        <w:t>全国中医临床</w:t>
      </w:r>
      <w:r>
        <w:rPr>
          <w:rFonts w:ascii="方正小标宋简体" w:hAnsi="Calibri" w:eastAsia="方正小标宋简体" w:cs="Times New Roman"/>
          <w:sz w:val="48"/>
          <w:szCs w:val="48"/>
        </w:rPr>
        <w:t>特色技术传承人才</w:t>
      </w:r>
    </w:p>
    <w:p>
      <w:pPr>
        <w:spacing w:line="240" w:lineRule="auto"/>
        <w:jc w:val="center"/>
        <w:rPr>
          <w:rFonts w:ascii="方正小标宋简体" w:hAnsi="Calibri" w:eastAsia="方正小标宋简体" w:cs="Times New Roman"/>
          <w:sz w:val="48"/>
          <w:szCs w:val="48"/>
        </w:rPr>
      </w:pPr>
      <w:r>
        <w:rPr>
          <w:rFonts w:hint="eastAsia" w:ascii="方正小标宋简体" w:hAnsi="Calibri" w:eastAsia="方正小标宋简体" w:cs="Times New Roman"/>
          <w:sz w:val="48"/>
          <w:szCs w:val="48"/>
        </w:rPr>
        <w:t>培训项目申报表</w:t>
      </w:r>
    </w:p>
    <w:p>
      <w:pPr>
        <w:spacing w:line="240" w:lineRule="auto"/>
        <w:jc w:val="left"/>
        <w:rPr>
          <w:rFonts w:ascii="Times New Roman" w:hAnsi="Calibri" w:eastAsia="宋体" w:cs="Times New Roman"/>
          <w:sz w:val="28"/>
          <w:szCs w:val="24"/>
        </w:rPr>
      </w:pPr>
    </w:p>
    <w:p>
      <w:pPr>
        <w:spacing w:line="240" w:lineRule="auto"/>
        <w:jc w:val="left"/>
        <w:rPr>
          <w:rFonts w:ascii="Times New Roman" w:hAnsi="Calibri" w:eastAsia="宋体" w:cs="Times New Roman"/>
          <w:sz w:val="28"/>
          <w:szCs w:val="24"/>
        </w:rPr>
      </w:pPr>
    </w:p>
    <w:p>
      <w:pPr>
        <w:spacing w:line="240" w:lineRule="auto"/>
        <w:jc w:val="left"/>
        <w:rPr>
          <w:rFonts w:ascii="Times New Roman" w:hAnsi="Calibri" w:eastAsia="宋体" w:cs="Times New Roman"/>
          <w:sz w:val="28"/>
          <w:szCs w:val="24"/>
        </w:rPr>
      </w:pPr>
    </w:p>
    <w:p>
      <w:pPr>
        <w:spacing w:line="240" w:lineRule="auto"/>
        <w:jc w:val="left"/>
        <w:rPr>
          <w:rFonts w:ascii="Times New Roman" w:hAnsi="Calibri" w:eastAsia="宋体" w:cs="Times New Roman"/>
          <w:sz w:val="28"/>
          <w:szCs w:val="24"/>
        </w:rPr>
      </w:pPr>
    </w:p>
    <w:p>
      <w:pPr>
        <w:spacing w:line="240" w:lineRule="auto"/>
        <w:jc w:val="left"/>
        <w:rPr>
          <w:rFonts w:ascii="Times New Roman" w:hAnsi="Calibri" w:eastAsia="宋体" w:cs="Times New Roman"/>
          <w:sz w:val="28"/>
          <w:szCs w:val="24"/>
        </w:rPr>
      </w:pPr>
    </w:p>
    <w:p>
      <w:pPr>
        <w:spacing w:line="240" w:lineRule="auto"/>
        <w:ind w:left="1" w:hanging="1"/>
        <w:jc w:val="left"/>
        <w:rPr>
          <w:rFonts w:ascii="Times New Roman" w:hAnsi="Calibri" w:eastAsia="宋体" w:cs="Times New Roman"/>
          <w:sz w:val="28"/>
          <w:szCs w:val="24"/>
        </w:rPr>
      </w:pPr>
    </w:p>
    <w:p>
      <w:pPr>
        <w:spacing w:line="240" w:lineRule="auto"/>
        <w:ind w:left="1" w:hanging="1"/>
        <w:jc w:val="left"/>
        <w:rPr>
          <w:rFonts w:ascii="Times New Roman" w:hAnsi="Calibri" w:eastAsia="宋体" w:cs="Times New Roman"/>
          <w:sz w:val="28"/>
          <w:szCs w:val="24"/>
        </w:rPr>
      </w:pPr>
    </w:p>
    <w:p>
      <w:pPr>
        <w:tabs>
          <w:tab w:val="left" w:pos="2127"/>
          <w:tab w:val="left" w:pos="8505"/>
        </w:tabs>
        <w:spacing w:line="360" w:lineRule="auto"/>
        <w:jc w:val="left"/>
        <w:rPr>
          <w:rFonts w:ascii="仿宋_GB2312" w:hAnsi="宋体" w:eastAsia="仿宋_GB2312" w:cs="Times New Roman"/>
          <w:b/>
          <w:bCs/>
          <w:sz w:val="32"/>
          <w:szCs w:val="32"/>
          <w:u w:val="single"/>
        </w:rPr>
      </w:pPr>
      <w:r>
        <w:rPr>
          <w:rFonts w:hint="eastAsia" w:ascii="仿宋_GB2312" w:hAnsi="宋体" w:eastAsia="仿宋_GB2312" w:cs="Times New Roman"/>
          <w:b/>
          <w:spacing w:val="-20"/>
          <w:sz w:val="32"/>
          <w:szCs w:val="32"/>
        </w:rPr>
        <w:t>省/市/自治区</w:t>
      </w:r>
      <w:r>
        <w:rPr>
          <w:rFonts w:hint="eastAsia" w:ascii="仿宋_GB2312" w:hAnsi="宋体" w:eastAsia="仿宋_GB2312" w:cs="Times New Roman"/>
          <w:b/>
          <w:bCs/>
          <w:sz w:val="32"/>
          <w:szCs w:val="32"/>
        </w:rPr>
        <w:t>：</w:t>
      </w:r>
      <w:r>
        <w:rPr>
          <w:rFonts w:hint="eastAsia" w:ascii="仿宋_GB2312" w:hAnsi="宋体" w:eastAsia="仿宋_GB2312" w:cs="Times New Roman"/>
          <w:b/>
          <w:bCs/>
          <w:sz w:val="32"/>
          <w:szCs w:val="32"/>
          <w:u w:val="single"/>
        </w:rPr>
        <w:t xml:space="preserve">                                        </w:t>
      </w:r>
    </w:p>
    <w:p>
      <w:pPr>
        <w:spacing w:line="360" w:lineRule="auto"/>
        <w:rPr>
          <w:rFonts w:ascii="仿宋_GB2312" w:hAnsi="宋体" w:eastAsia="仿宋_GB2312" w:cs="Times New Roman"/>
          <w:b/>
          <w:bCs/>
          <w:sz w:val="32"/>
          <w:szCs w:val="32"/>
          <w:u w:val="single"/>
        </w:rPr>
      </w:pPr>
      <w:r>
        <w:rPr>
          <w:rFonts w:hint="eastAsia" w:ascii="仿宋_GB2312" w:hAnsi="宋体" w:eastAsia="仿宋_GB2312" w:cs="Times New Roman"/>
          <w:b/>
          <w:bCs/>
          <w:sz w:val="32"/>
          <w:szCs w:val="32"/>
        </w:rPr>
        <w:t>申   请  人：</w:t>
      </w:r>
      <w:r>
        <w:rPr>
          <w:rFonts w:hint="eastAsia" w:ascii="仿宋_GB2312" w:hAnsi="宋体" w:eastAsia="仿宋_GB2312" w:cs="Times New Roman"/>
          <w:b/>
          <w:bCs/>
          <w:sz w:val="32"/>
          <w:szCs w:val="32"/>
          <w:u w:val="single"/>
        </w:rPr>
        <w:t xml:space="preserve">                                        </w:t>
      </w:r>
    </w:p>
    <w:p>
      <w:pPr>
        <w:spacing w:line="360" w:lineRule="auto"/>
        <w:rPr>
          <w:rFonts w:ascii="仿宋_GB2312" w:hAnsi="宋体" w:eastAsia="仿宋_GB2312" w:cs="Times New Roman"/>
          <w:b/>
          <w:bCs/>
          <w:sz w:val="32"/>
          <w:szCs w:val="32"/>
          <w:u w:val="single"/>
        </w:rPr>
      </w:pPr>
      <w:r>
        <w:rPr>
          <w:rFonts w:hint="eastAsia" w:ascii="仿宋_GB2312" w:hAnsi="宋体" w:eastAsia="仿宋_GB2312" w:cs="Times New Roman"/>
          <w:b/>
          <w:bCs/>
          <w:sz w:val="32"/>
          <w:szCs w:val="32"/>
        </w:rPr>
        <w:t>工 作 单 位：</w:t>
      </w:r>
      <w:r>
        <w:rPr>
          <w:rFonts w:hint="eastAsia" w:ascii="仿宋_GB2312" w:hAnsi="宋体" w:eastAsia="仿宋_GB2312" w:cs="Times New Roman"/>
          <w:b/>
          <w:bCs/>
          <w:sz w:val="32"/>
          <w:szCs w:val="32"/>
          <w:u w:val="single"/>
        </w:rPr>
        <w:t xml:space="preserve">                               （盖章） </w:t>
      </w:r>
    </w:p>
    <w:p>
      <w:pPr>
        <w:spacing w:line="360" w:lineRule="auto"/>
        <w:rPr>
          <w:rFonts w:ascii="仿宋_GB2312" w:hAnsi="宋体" w:eastAsia="仿宋_GB2312" w:cs="Times New Roman"/>
          <w:b/>
          <w:bCs/>
          <w:sz w:val="32"/>
          <w:szCs w:val="32"/>
          <w:u w:val="single"/>
        </w:rPr>
      </w:pPr>
      <w:r>
        <w:rPr>
          <w:rFonts w:hint="eastAsia" w:ascii="仿宋_GB2312" w:hAnsi="宋体" w:eastAsia="仿宋_GB2312" w:cs="Times New Roman"/>
          <w:b/>
          <w:bCs/>
          <w:sz w:val="32"/>
          <w:szCs w:val="32"/>
        </w:rPr>
        <w:t>联 系 电 话：</w:t>
      </w:r>
      <w:r>
        <w:rPr>
          <w:rFonts w:hint="eastAsia" w:ascii="仿宋_GB2312" w:hAnsi="宋体" w:eastAsia="仿宋_GB2312" w:cs="Times New Roman"/>
          <w:b/>
          <w:bCs/>
          <w:sz w:val="32"/>
          <w:szCs w:val="32"/>
          <w:u w:val="single"/>
        </w:rPr>
        <w:t xml:space="preserve">                                        </w:t>
      </w:r>
    </w:p>
    <w:p>
      <w:pPr>
        <w:spacing w:line="240" w:lineRule="auto"/>
        <w:rPr>
          <w:rFonts w:ascii="宋体" w:hAnsi="宋体" w:eastAsia="宋体" w:cs="Times New Roman"/>
          <w:b/>
          <w:bCs/>
          <w:szCs w:val="24"/>
          <w:u w:val="thick"/>
        </w:rPr>
      </w:pPr>
    </w:p>
    <w:p>
      <w:pPr>
        <w:spacing w:line="240" w:lineRule="auto"/>
        <w:jc w:val="left"/>
        <w:rPr>
          <w:rFonts w:ascii="Times New Roman" w:hAnsi="Calibri" w:eastAsia="宋体" w:cs="Times New Roman"/>
          <w:sz w:val="28"/>
          <w:szCs w:val="24"/>
        </w:rPr>
      </w:pPr>
    </w:p>
    <w:p>
      <w:pPr>
        <w:spacing w:line="240" w:lineRule="auto"/>
        <w:jc w:val="left"/>
        <w:rPr>
          <w:rFonts w:ascii="Times New Roman" w:hAnsi="Calibri" w:eastAsia="宋体" w:cs="Times New Roman"/>
          <w:sz w:val="28"/>
          <w:szCs w:val="24"/>
        </w:rPr>
      </w:pPr>
    </w:p>
    <w:p>
      <w:pPr>
        <w:spacing w:line="240" w:lineRule="auto"/>
        <w:jc w:val="left"/>
        <w:rPr>
          <w:rFonts w:ascii="Times New Roman" w:hAnsi="Calibri" w:eastAsia="宋体" w:cs="Times New Roman"/>
          <w:sz w:val="28"/>
          <w:szCs w:val="24"/>
        </w:rPr>
      </w:pPr>
    </w:p>
    <w:p>
      <w:pPr>
        <w:spacing w:line="240" w:lineRule="auto"/>
        <w:jc w:val="left"/>
        <w:rPr>
          <w:rFonts w:ascii="Times New Roman" w:hAnsi="Calibri" w:eastAsia="宋体" w:cs="Times New Roman"/>
          <w:sz w:val="32"/>
          <w:szCs w:val="32"/>
        </w:rPr>
      </w:pPr>
    </w:p>
    <w:p>
      <w:pPr>
        <w:spacing w:line="240" w:lineRule="auto"/>
        <w:ind w:left="3" w:firstLine="3"/>
        <w:jc w:val="center"/>
        <w:rPr>
          <w:rFonts w:ascii="方正小标宋简体" w:hAnsi="华文中宋" w:eastAsia="方正小标宋简体" w:cs="楷体_GB2312"/>
          <w:bCs/>
          <w:sz w:val="32"/>
          <w:szCs w:val="32"/>
        </w:rPr>
      </w:pPr>
      <w:r>
        <w:rPr>
          <w:rFonts w:hint="eastAsia" w:ascii="方正小标宋简体" w:hAnsi="华文中宋" w:eastAsia="方正小标宋简体" w:cs="楷体_GB2312"/>
          <w:bCs/>
          <w:sz w:val="32"/>
          <w:szCs w:val="32"/>
        </w:rPr>
        <w:t>国家中医药管理局人事教育司</w:t>
      </w:r>
    </w:p>
    <w:p>
      <w:pPr>
        <w:spacing w:line="240" w:lineRule="auto"/>
        <w:jc w:val="center"/>
        <w:rPr>
          <w:rFonts w:ascii="黑体" w:hAnsi="华文中宋" w:eastAsia="黑体" w:cs="Times New Roman"/>
          <w:bCs/>
          <w:sz w:val="32"/>
          <w:szCs w:val="32"/>
        </w:rPr>
      </w:pPr>
      <w:r>
        <w:rPr>
          <w:rFonts w:hint="eastAsia" w:ascii="方正小标宋简体" w:hAnsi="华文中宋" w:eastAsia="方正小标宋简体" w:cs="Times New Roman"/>
          <w:bCs/>
          <w:sz w:val="32"/>
          <w:szCs w:val="32"/>
        </w:rPr>
        <w:t>2</w:t>
      </w:r>
      <w:r>
        <w:rPr>
          <w:rFonts w:ascii="方正小标宋简体" w:hAnsi="华文中宋" w:eastAsia="方正小标宋简体" w:cs="Times New Roman"/>
          <w:bCs/>
          <w:sz w:val="32"/>
          <w:szCs w:val="32"/>
        </w:rPr>
        <w:t>018</w:t>
      </w:r>
      <w:r>
        <w:rPr>
          <w:rFonts w:hint="eastAsia" w:ascii="方正小标宋简体" w:hAnsi="华文中宋" w:eastAsia="方正小标宋简体" w:cs="楷体_GB2312"/>
          <w:bCs/>
          <w:sz w:val="32"/>
          <w:szCs w:val="32"/>
        </w:rPr>
        <w:t>年11月制</w:t>
      </w:r>
    </w:p>
    <w:p>
      <w:pPr>
        <w:spacing w:line="240" w:lineRule="auto"/>
        <w:rPr>
          <w:rFonts w:ascii="黑体" w:hAnsi="Calibri" w:eastAsia="黑体" w:cs="Times New Roman"/>
          <w:sz w:val="30"/>
          <w:szCs w:val="30"/>
        </w:rPr>
        <w:sectPr>
          <w:footerReference r:id="rId5" w:type="first"/>
          <w:footerReference r:id="rId3" w:type="default"/>
          <w:footerReference r:id="rId4" w:type="even"/>
          <w:pgSz w:w="11906" w:h="16838"/>
          <w:pgMar w:top="1701" w:right="1531" w:bottom="1701" w:left="1531" w:header="851" w:footer="851" w:gutter="0"/>
          <w:cols w:space="425" w:num="1"/>
          <w:docGrid w:type="lines" w:linePitch="435" w:charSpace="0"/>
        </w:sectPr>
      </w:pPr>
    </w:p>
    <w:p>
      <w:pPr>
        <w:spacing w:line="240" w:lineRule="auto"/>
        <w:rPr>
          <w:rFonts w:ascii="黑体" w:hAnsi="Calibri" w:eastAsia="黑体" w:cs="Times New Roman"/>
          <w:sz w:val="30"/>
          <w:szCs w:val="30"/>
        </w:rPr>
      </w:pPr>
      <w:r>
        <w:rPr>
          <w:rFonts w:hint="eastAsia" w:ascii="黑体" w:hAnsi="Calibri" w:eastAsia="黑体" w:cs="Times New Roman"/>
          <w:sz w:val="30"/>
          <w:szCs w:val="30"/>
        </w:rPr>
        <w:t>一</w:t>
      </w:r>
      <w:r>
        <w:rPr>
          <w:rFonts w:ascii="黑体" w:hAnsi="Calibri" w:eastAsia="黑体" w:cs="Times New Roman"/>
          <w:sz w:val="30"/>
          <w:szCs w:val="30"/>
        </w:rPr>
        <w:t>、基本情况</w:t>
      </w:r>
    </w:p>
    <w:tbl>
      <w:tblPr>
        <w:tblStyle w:val="6"/>
        <w:tblW w:w="104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673"/>
        <w:gridCol w:w="1221"/>
        <w:gridCol w:w="523"/>
        <w:gridCol w:w="1801"/>
        <w:gridCol w:w="228"/>
        <w:gridCol w:w="1473"/>
        <w:gridCol w:w="1220"/>
        <w:gridCol w:w="481"/>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1743" w:type="dxa"/>
            <w:gridSpan w:val="2"/>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姓名</w:t>
            </w:r>
          </w:p>
        </w:tc>
        <w:tc>
          <w:tcPr>
            <w:tcW w:w="1744" w:type="dxa"/>
            <w:gridSpan w:val="2"/>
            <w:vAlign w:val="center"/>
          </w:tcPr>
          <w:p>
            <w:pPr>
              <w:spacing w:line="480" w:lineRule="auto"/>
              <w:jc w:val="center"/>
              <w:rPr>
                <w:rFonts w:ascii="Times New Roman" w:hAnsi="Times New Roman" w:eastAsia="宋体" w:cs="Times New Roman"/>
                <w:sz w:val="24"/>
                <w:szCs w:val="24"/>
              </w:rPr>
            </w:pPr>
          </w:p>
        </w:tc>
        <w:tc>
          <w:tcPr>
            <w:tcW w:w="1801" w:type="dxa"/>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出生年月</w:t>
            </w:r>
          </w:p>
        </w:tc>
        <w:tc>
          <w:tcPr>
            <w:tcW w:w="1701" w:type="dxa"/>
            <w:gridSpan w:val="2"/>
            <w:vAlign w:val="center"/>
          </w:tcPr>
          <w:p>
            <w:pPr>
              <w:spacing w:line="480" w:lineRule="auto"/>
              <w:jc w:val="center"/>
              <w:rPr>
                <w:rFonts w:ascii="Times New Roman" w:hAnsi="Times New Roman" w:eastAsia="宋体" w:cs="Times New Roman"/>
                <w:sz w:val="24"/>
                <w:szCs w:val="24"/>
              </w:rPr>
            </w:pPr>
          </w:p>
        </w:tc>
        <w:tc>
          <w:tcPr>
            <w:tcW w:w="1701" w:type="dxa"/>
            <w:gridSpan w:val="2"/>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性别</w:t>
            </w:r>
          </w:p>
        </w:tc>
        <w:tc>
          <w:tcPr>
            <w:tcW w:w="1771" w:type="dxa"/>
            <w:vAlign w:val="center"/>
          </w:tcPr>
          <w:p>
            <w:pPr>
              <w:spacing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1743" w:type="dxa"/>
            <w:gridSpan w:val="2"/>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民族</w:t>
            </w:r>
          </w:p>
        </w:tc>
        <w:tc>
          <w:tcPr>
            <w:tcW w:w="1744" w:type="dxa"/>
            <w:gridSpan w:val="2"/>
            <w:vAlign w:val="center"/>
          </w:tcPr>
          <w:p>
            <w:pPr>
              <w:spacing w:line="480" w:lineRule="auto"/>
              <w:jc w:val="center"/>
              <w:rPr>
                <w:rFonts w:ascii="Times New Roman" w:hAnsi="Times New Roman" w:eastAsia="宋体" w:cs="Times New Roman"/>
                <w:sz w:val="24"/>
                <w:szCs w:val="24"/>
              </w:rPr>
            </w:pPr>
          </w:p>
        </w:tc>
        <w:tc>
          <w:tcPr>
            <w:tcW w:w="1801" w:type="dxa"/>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职称</w:t>
            </w:r>
          </w:p>
        </w:tc>
        <w:tc>
          <w:tcPr>
            <w:tcW w:w="1701" w:type="dxa"/>
            <w:gridSpan w:val="2"/>
            <w:vAlign w:val="center"/>
          </w:tcPr>
          <w:p>
            <w:pPr>
              <w:spacing w:line="480" w:lineRule="auto"/>
              <w:jc w:val="center"/>
              <w:rPr>
                <w:rFonts w:ascii="Times New Roman" w:hAnsi="Times New Roman" w:eastAsia="宋体" w:cs="Times New Roman"/>
                <w:sz w:val="24"/>
                <w:szCs w:val="24"/>
              </w:rPr>
            </w:pPr>
          </w:p>
        </w:tc>
        <w:tc>
          <w:tcPr>
            <w:tcW w:w="1701" w:type="dxa"/>
            <w:gridSpan w:val="2"/>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受聘</w:t>
            </w:r>
            <w:r>
              <w:rPr>
                <w:rFonts w:ascii="Times New Roman" w:hAnsi="Times New Roman" w:eastAsia="宋体" w:cs="Times New Roman"/>
                <w:sz w:val="24"/>
                <w:szCs w:val="24"/>
              </w:rPr>
              <w:t>时间</w:t>
            </w:r>
          </w:p>
        </w:tc>
        <w:tc>
          <w:tcPr>
            <w:tcW w:w="1771" w:type="dxa"/>
            <w:vAlign w:val="center"/>
          </w:tcPr>
          <w:p>
            <w:pPr>
              <w:spacing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1743" w:type="dxa"/>
            <w:gridSpan w:val="2"/>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毕业</w:t>
            </w:r>
            <w:r>
              <w:rPr>
                <w:rFonts w:ascii="Times New Roman" w:hAnsi="Times New Roman" w:eastAsia="宋体" w:cs="Times New Roman"/>
                <w:sz w:val="24"/>
                <w:szCs w:val="24"/>
              </w:rPr>
              <w:t>院校</w:t>
            </w:r>
          </w:p>
        </w:tc>
        <w:tc>
          <w:tcPr>
            <w:tcW w:w="1744" w:type="dxa"/>
            <w:gridSpan w:val="2"/>
            <w:vAlign w:val="center"/>
          </w:tcPr>
          <w:p>
            <w:pPr>
              <w:spacing w:line="480" w:lineRule="auto"/>
              <w:jc w:val="center"/>
              <w:rPr>
                <w:rFonts w:ascii="Times New Roman" w:hAnsi="Times New Roman" w:eastAsia="宋体" w:cs="Times New Roman"/>
                <w:sz w:val="24"/>
                <w:szCs w:val="24"/>
              </w:rPr>
            </w:pPr>
          </w:p>
        </w:tc>
        <w:tc>
          <w:tcPr>
            <w:tcW w:w="1801" w:type="dxa"/>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学历</w:t>
            </w:r>
          </w:p>
        </w:tc>
        <w:tc>
          <w:tcPr>
            <w:tcW w:w="1701" w:type="dxa"/>
            <w:gridSpan w:val="2"/>
            <w:vAlign w:val="center"/>
          </w:tcPr>
          <w:p>
            <w:pPr>
              <w:spacing w:line="480" w:lineRule="auto"/>
              <w:jc w:val="center"/>
              <w:rPr>
                <w:rFonts w:ascii="Times New Roman" w:hAnsi="Times New Roman" w:eastAsia="宋体" w:cs="Times New Roman"/>
                <w:sz w:val="24"/>
                <w:szCs w:val="24"/>
              </w:rPr>
            </w:pPr>
          </w:p>
        </w:tc>
        <w:tc>
          <w:tcPr>
            <w:tcW w:w="1701" w:type="dxa"/>
            <w:gridSpan w:val="2"/>
            <w:vAlign w:val="center"/>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学位</w:t>
            </w:r>
          </w:p>
        </w:tc>
        <w:tc>
          <w:tcPr>
            <w:tcW w:w="1771" w:type="dxa"/>
            <w:vAlign w:val="center"/>
          </w:tcPr>
          <w:p>
            <w:pPr>
              <w:spacing w:line="48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1743" w:type="dxa"/>
            <w:gridSpan w:val="2"/>
            <w:vAlign w:val="center"/>
          </w:tcPr>
          <w:p>
            <w:pPr>
              <w:spacing w:line="480" w:lineRule="auto"/>
              <w:rPr>
                <w:rFonts w:ascii="Times New Roman" w:hAnsi="Times New Roman" w:eastAsia="宋体" w:cs="Times New Roman"/>
                <w:spacing w:val="-16"/>
                <w:sz w:val="24"/>
                <w:szCs w:val="24"/>
              </w:rPr>
            </w:pPr>
            <w:r>
              <w:rPr>
                <w:rFonts w:hint="eastAsia" w:ascii="Times New Roman" w:hAnsi="Times New Roman" w:eastAsia="宋体" w:cs="Times New Roman"/>
                <w:spacing w:val="-16"/>
                <w:sz w:val="24"/>
                <w:szCs w:val="24"/>
              </w:rPr>
              <w:t>从事专业及方向</w:t>
            </w:r>
          </w:p>
        </w:tc>
        <w:tc>
          <w:tcPr>
            <w:tcW w:w="5246" w:type="dxa"/>
            <w:gridSpan w:val="5"/>
            <w:vAlign w:val="center"/>
          </w:tcPr>
          <w:p>
            <w:pPr>
              <w:spacing w:line="480" w:lineRule="auto"/>
              <w:jc w:val="center"/>
              <w:rPr>
                <w:rFonts w:ascii="Times New Roman" w:hAnsi="Times New Roman" w:eastAsia="宋体" w:cs="Times New Roman"/>
                <w:sz w:val="24"/>
                <w:szCs w:val="24"/>
              </w:rPr>
            </w:pPr>
          </w:p>
        </w:tc>
        <w:tc>
          <w:tcPr>
            <w:tcW w:w="1701" w:type="dxa"/>
            <w:gridSpan w:val="2"/>
            <w:vAlign w:val="center"/>
          </w:tcPr>
          <w:p>
            <w:pPr>
              <w:spacing w:line="40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从事临床</w:t>
            </w:r>
          </w:p>
          <w:p>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工作时间</w:t>
            </w:r>
          </w:p>
        </w:tc>
        <w:tc>
          <w:tcPr>
            <w:tcW w:w="1771" w:type="dxa"/>
            <w:vAlign w:val="center"/>
          </w:tcPr>
          <w:p>
            <w:pPr>
              <w:spacing w:line="480" w:lineRule="auto"/>
              <w:ind w:hanging="15"/>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0461" w:type="dxa"/>
            <w:gridSpan w:val="10"/>
          </w:tcPr>
          <w:p>
            <w:pPr>
              <w:spacing w:line="360" w:lineRule="auto"/>
              <w:rPr>
                <w:rFonts w:ascii="Times New Roman" w:hAnsi="Times New Roman" w:eastAsia="宋体" w:cs="Times New Roman"/>
                <w:sz w:val="24"/>
                <w:szCs w:val="24"/>
              </w:rPr>
            </w:pPr>
            <w:r>
              <w:rPr>
                <w:rFonts w:hint="eastAsia" w:ascii="Times New Roman" w:hAnsi="Times New Roman" w:eastAsia="宋体" w:cs="Times New Roman"/>
                <w:b/>
                <w:sz w:val="28"/>
                <w:szCs w:val="24"/>
              </w:rPr>
              <w:t>个人简历</w:t>
            </w:r>
            <w:r>
              <w:rPr>
                <w:rFonts w:hint="eastAsia" w:ascii="Times New Roman" w:hAnsi="Times New Roman" w:eastAsia="宋体" w:cs="Times New Roman"/>
                <w:sz w:val="24"/>
                <w:szCs w:val="24"/>
              </w:rPr>
              <w:t>(包括大学以上学习简历和主要工作简历)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jc w:val="center"/>
        </w:trPr>
        <w:tc>
          <w:tcPr>
            <w:tcW w:w="1070" w:type="dxa"/>
            <w:vMerge w:val="restart"/>
            <w:vAlign w:val="center"/>
          </w:tcPr>
          <w:p>
            <w:pPr>
              <w:spacing w:line="480" w:lineRule="auto"/>
              <w:jc w:val="center"/>
              <w:rPr>
                <w:rFonts w:ascii="Times New Roman" w:hAnsi="Times New Roman" w:eastAsia="宋体" w:cs="Times New Roman"/>
                <w:b/>
                <w:sz w:val="28"/>
                <w:szCs w:val="24"/>
              </w:rPr>
            </w:pPr>
            <w:r>
              <w:rPr>
                <w:rFonts w:hint="eastAsia" w:ascii="Times New Roman" w:hAnsi="Times New Roman" w:eastAsia="宋体" w:cs="Times New Roman"/>
                <w:b/>
                <w:sz w:val="28"/>
                <w:szCs w:val="24"/>
              </w:rPr>
              <w:t>学习</w:t>
            </w:r>
          </w:p>
          <w:p>
            <w:pPr>
              <w:spacing w:line="480" w:lineRule="auto"/>
              <w:jc w:val="center"/>
              <w:rPr>
                <w:rFonts w:ascii="Times New Roman" w:hAnsi="Times New Roman" w:eastAsia="宋体" w:cs="Times New Roman"/>
                <w:b/>
                <w:sz w:val="28"/>
                <w:szCs w:val="24"/>
              </w:rPr>
            </w:pPr>
            <w:r>
              <w:rPr>
                <w:rFonts w:hint="eastAsia" w:ascii="Times New Roman" w:hAnsi="Times New Roman" w:eastAsia="宋体" w:cs="Times New Roman"/>
                <w:b/>
                <w:sz w:val="28"/>
                <w:szCs w:val="24"/>
              </w:rPr>
              <w:t>简历</w:t>
            </w:r>
          </w:p>
        </w:tc>
        <w:tc>
          <w:tcPr>
            <w:tcW w:w="1894" w:type="dxa"/>
            <w:gridSpan w:val="2"/>
            <w:vAlign w:val="center"/>
          </w:tcPr>
          <w:p>
            <w:pPr>
              <w:spacing w:line="480" w:lineRule="auto"/>
              <w:jc w:val="center"/>
              <w:rPr>
                <w:rFonts w:ascii="宋体" w:hAnsi="宋体" w:eastAsia="宋体" w:cs="Times New Roman"/>
                <w:sz w:val="24"/>
                <w:szCs w:val="24"/>
              </w:rPr>
            </w:pPr>
            <w:r>
              <w:rPr>
                <w:rFonts w:hint="eastAsia" w:ascii="宋体" w:hAnsi="宋体" w:eastAsia="宋体" w:cs="Times New Roman"/>
                <w:sz w:val="24"/>
                <w:szCs w:val="24"/>
              </w:rPr>
              <w:t>起止年月</w:t>
            </w:r>
          </w:p>
        </w:tc>
        <w:tc>
          <w:tcPr>
            <w:tcW w:w="2552" w:type="dxa"/>
            <w:gridSpan w:val="3"/>
            <w:vAlign w:val="center"/>
          </w:tcPr>
          <w:p>
            <w:pPr>
              <w:spacing w:line="480" w:lineRule="auto"/>
              <w:jc w:val="center"/>
              <w:rPr>
                <w:rFonts w:ascii="宋体" w:hAnsi="宋体" w:eastAsia="宋体" w:cs="Times New Roman"/>
                <w:sz w:val="24"/>
                <w:szCs w:val="24"/>
              </w:rPr>
            </w:pPr>
            <w:r>
              <w:rPr>
                <w:rFonts w:hint="eastAsia" w:ascii="宋体" w:hAnsi="宋体" w:eastAsia="宋体" w:cs="Times New Roman"/>
                <w:sz w:val="24"/>
                <w:szCs w:val="24"/>
              </w:rPr>
              <w:t>学校</w:t>
            </w:r>
          </w:p>
        </w:tc>
        <w:tc>
          <w:tcPr>
            <w:tcW w:w="2693" w:type="dxa"/>
            <w:gridSpan w:val="2"/>
            <w:vAlign w:val="center"/>
          </w:tcPr>
          <w:p>
            <w:pPr>
              <w:spacing w:line="480" w:lineRule="auto"/>
              <w:jc w:val="center"/>
              <w:rPr>
                <w:rFonts w:ascii="宋体" w:hAnsi="宋体" w:eastAsia="宋体" w:cs="Times New Roman"/>
                <w:sz w:val="24"/>
                <w:szCs w:val="24"/>
              </w:rPr>
            </w:pPr>
            <w:r>
              <w:rPr>
                <w:rFonts w:hint="eastAsia" w:ascii="宋体" w:hAnsi="宋体" w:eastAsia="宋体" w:cs="Times New Roman"/>
                <w:sz w:val="24"/>
                <w:szCs w:val="24"/>
              </w:rPr>
              <w:t>专业</w:t>
            </w:r>
          </w:p>
        </w:tc>
        <w:tc>
          <w:tcPr>
            <w:tcW w:w="2252" w:type="dxa"/>
            <w:gridSpan w:val="2"/>
            <w:vAlign w:val="center"/>
          </w:tcPr>
          <w:p>
            <w:pPr>
              <w:spacing w:line="480" w:lineRule="auto"/>
              <w:jc w:val="center"/>
              <w:rPr>
                <w:rFonts w:ascii="宋体" w:hAnsi="宋体" w:eastAsia="宋体" w:cs="Times New Roman"/>
                <w:sz w:val="24"/>
                <w:szCs w:val="24"/>
              </w:rPr>
            </w:pPr>
            <w:r>
              <w:rPr>
                <w:rFonts w:hint="eastAsia" w:ascii="宋体" w:hAnsi="宋体" w:eastAsia="宋体" w:cs="Times New Roman"/>
                <w:sz w:val="24"/>
                <w:szCs w:val="24"/>
              </w:rPr>
              <w:t>学历及学位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jc w:val="center"/>
        </w:trPr>
        <w:tc>
          <w:tcPr>
            <w:tcW w:w="1070" w:type="dxa"/>
            <w:vMerge w:val="continue"/>
          </w:tcPr>
          <w:p>
            <w:pPr>
              <w:spacing w:line="480" w:lineRule="auto"/>
              <w:rPr>
                <w:rFonts w:ascii="Times New Roman" w:hAnsi="Times New Roman" w:eastAsia="宋体" w:cs="Times New Roman"/>
                <w:sz w:val="24"/>
                <w:szCs w:val="24"/>
              </w:rPr>
            </w:pPr>
          </w:p>
        </w:tc>
        <w:tc>
          <w:tcPr>
            <w:tcW w:w="1894" w:type="dxa"/>
            <w:gridSpan w:val="2"/>
          </w:tcPr>
          <w:p>
            <w:pPr>
              <w:spacing w:line="480" w:lineRule="auto"/>
              <w:rPr>
                <w:rFonts w:ascii="Times New Roman" w:hAnsi="Times New Roman" w:eastAsia="宋体" w:cs="Times New Roman"/>
                <w:b/>
                <w:sz w:val="28"/>
                <w:szCs w:val="24"/>
              </w:rPr>
            </w:pPr>
          </w:p>
        </w:tc>
        <w:tc>
          <w:tcPr>
            <w:tcW w:w="2552" w:type="dxa"/>
            <w:gridSpan w:val="3"/>
          </w:tcPr>
          <w:p>
            <w:pPr>
              <w:spacing w:line="480" w:lineRule="auto"/>
              <w:rPr>
                <w:rFonts w:ascii="Times New Roman" w:hAnsi="Times New Roman" w:eastAsia="宋体" w:cs="Times New Roman"/>
                <w:b/>
                <w:sz w:val="28"/>
                <w:szCs w:val="24"/>
              </w:rPr>
            </w:pPr>
          </w:p>
        </w:tc>
        <w:tc>
          <w:tcPr>
            <w:tcW w:w="2693" w:type="dxa"/>
            <w:gridSpan w:val="2"/>
          </w:tcPr>
          <w:p>
            <w:pPr>
              <w:spacing w:line="480" w:lineRule="auto"/>
              <w:rPr>
                <w:rFonts w:ascii="Times New Roman" w:hAnsi="Times New Roman" w:eastAsia="宋体" w:cs="Times New Roman"/>
                <w:b/>
                <w:sz w:val="28"/>
                <w:szCs w:val="24"/>
              </w:rPr>
            </w:pPr>
          </w:p>
        </w:tc>
        <w:tc>
          <w:tcPr>
            <w:tcW w:w="2252" w:type="dxa"/>
            <w:gridSpan w:val="2"/>
          </w:tcPr>
          <w:p>
            <w:pPr>
              <w:spacing w:line="480" w:lineRule="auto"/>
              <w:rPr>
                <w:rFonts w:ascii="Times New Roman" w:hAnsi="Times New Roman" w:eastAsia="宋体" w:cs="Times New Roman"/>
                <w:b/>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jc w:val="center"/>
        </w:trPr>
        <w:tc>
          <w:tcPr>
            <w:tcW w:w="1070" w:type="dxa"/>
            <w:vMerge w:val="continue"/>
          </w:tcPr>
          <w:p>
            <w:pPr>
              <w:spacing w:line="480" w:lineRule="auto"/>
              <w:rPr>
                <w:rFonts w:ascii="Times New Roman" w:hAnsi="Times New Roman" w:eastAsia="宋体" w:cs="Times New Roman"/>
                <w:sz w:val="24"/>
                <w:szCs w:val="24"/>
              </w:rPr>
            </w:pPr>
          </w:p>
        </w:tc>
        <w:tc>
          <w:tcPr>
            <w:tcW w:w="1894" w:type="dxa"/>
            <w:gridSpan w:val="2"/>
          </w:tcPr>
          <w:p>
            <w:pPr>
              <w:spacing w:line="480" w:lineRule="auto"/>
              <w:rPr>
                <w:rFonts w:ascii="Times New Roman" w:hAnsi="Times New Roman" w:eastAsia="宋体" w:cs="Times New Roman"/>
                <w:b/>
                <w:sz w:val="28"/>
                <w:szCs w:val="24"/>
              </w:rPr>
            </w:pPr>
          </w:p>
        </w:tc>
        <w:tc>
          <w:tcPr>
            <w:tcW w:w="2552" w:type="dxa"/>
            <w:gridSpan w:val="3"/>
          </w:tcPr>
          <w:p>
            <w:pPr>
              <w:spacing w:line="480" w:lineRule="auto"/>
              <w:rPr>
                <w:rFonts w:ascii="Times New Roman" w:hAnsi="Times New Roman" w:eastAsia="宋体" w:cs="Times New Roman"/>
                <w:b/>
                <w:sz w:val="28"/>
                <w:szCs w:val="24"/>
              </w:rPr>
            </w:pPr>
          </w:p>
        </w:tc>
        <w:tc>
          <w:tcPr>
            <w:tcW w:w="2693" w:type="dxa"/>
            <w:gridSpan w:val="2"/>
          </w:tcPr>
          <w:p>
            <w:pPr>
              <w:spacing w:line="480" w:lineRule="auto"/>
              <w:rPr>
                <w:rFonts w:ascii="Times New Roman" w:hAnsi="Times New Roman" w:eastAsia="宋体" w:cs="Times New Roman"/>
                <w:b/>
                <w:sz w:val="28"/>
                <w:szCs w:val="24"/>
              </w:rPr>
            </w:pPr>
          </w:p>
        </w:tc>
        <w:tc>
          <w:tcPr>
            <w:tcW w:w="2252" w:type="dxa"/>
            <w:gridSpan w:val="2"/>
          </w:tcPr>
          <w:p>
            <w:pPr>
              <w:spacing w:line="480" w:lineRule="auto"/>
              <w:rPr>
                <w:rFonts w:ascii="Times New Roman" w:hAnsi="Times New Roman" w:eastAsia="宋体" w:cs="Times New Roman"/>
                <w:b/>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jc w:val="center"/>
        </w:trPr>
        <w:tc>
          <w:tcPr>
            <w:tcW w:w="1070" w:type="dxa"/>
            <w:vMerge w:val="continue"/>
          </w:tcPr>
          <w:p>
            <w:pPr>
              <w:spacing w:line="480" w:lineRule="auto"/>
              <w:rPr>
                <w:rFonts w:ascii="Times New Roman" w:hAnsi="Times New Roman" w:eastAsia="宋体" w:cs="Times New Roman"/>
                <w:sz w:val="24"/>
                <w:szCs w:val="24"/>
              </w:rPr>
            </w:pPr>
          </w:p>
        </w:tc>
        <w:tc>
          <w:tcPr>
            <w:tcW w:w="1894" w:type="dxa"/>
            <w:gridSpan w:val="2"/>
          </w:tcPr>
          <w:p>
            <w:pPr>
              <w:spacing w:line="480" w:lineRule="auto"/>
              <w:rPr>
                <w:rFonts w:ascii="Times New Roman" w:hAnsi="Times New Roman" w:eastAsia="宋体" w:cs="Times New Roman"/>
                <w:b/>
                <w:sz w:val="28"/>
                <w:szCs w:val="24"/>
              </w:rPr>
            </w:pPr>
          </w:p>
        </w:tc>
        <w:tc>
          <w:tcPr>
            <w:tcW w:w="2552" w:type="dxa"/>
            <w:gridSpan w:val="3"/>
          </w:tcPr>
          <w:p>
            <w:pPr>
              <w:spacing w:line="480" w:lineRule="auto"/>
              <w:rPr>
                <w:rFonts w:ascii="Times New Roman" w:hAnsi="Times New Roman" w:eastAsia="宋体" w:cs="Times New Roman"/>
                <w:b/>
                <w:sz w:val="28"/>
                <w:szCs w:val="24"/>
              </w:rPr>
            </w:pPr>
          </w:p>
        </w:tc>
        <w:tc>
          <w:tcPr>
            <w:tcW w:w="2693" w:type="dxa"/>
            <w:gridSpan w:val="2"/>
          </w:tcPr>
          <w:p>
            <w:pPr>
              <w:spacing w:line="480" w:lineRule="auto"/>
              <w:rPr>
                <w:rFonts w:ascii="Times New Roman" w:hAnsi="Times New Roman" w:eastAsia="宋体" w:cs="Times New Roman"/>
                <w:b/>
                <w:sz w:val="28"/>
                <w:szCs w:val="24"/>
              </w:rPr>
            </w:pPr>
          </w:p>
        </w:tc>
        <w:tc>
          <w:tcPr>
            <w:tcW w:w="2252" w:type="dxa"/>
            <w:gridSpan w:val="2"/>
          </w:tcPr>
          <w:p>
            <w:pPr>
              <w:spacing w:line="480" w:lineRule="auto"/>
              <w:rPr>
                <w:rFonts w:ascii="Times New Roman" w:hAnsi="Times New Roman" w:eastAsia="宋体" w:cs="Times New Roman"/>
                <w:b/>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jc w:val="center"/>
        </w:trPr>
        <w:tc>
          <w:tcPr>
            <w:tcW w:w="1070" w:type="dxa"/>
            <w:vMerge w:val="continue"/>
          </w:tcPr>
          <w:p>
            <w:pPr>
              <w:spacing w:line="480" w:lineRule="auto"/>
              <w:rPr>
                <w:rFonts w:ascii="Times New Roman" w:hAnsi="Times New Roman" w:eastAsia="宋体" w:cs="Times New Roman"/>
                <w:sz w:val="24"/>
                <w:szCs w:val="24"/>
              </w:rPr>
            </w:pPr>
          </w:p>
        </w:tc>
        <w:tc>
          <w:tcPr>
            <w:tcW w:w="1894" w:type="dxa"/>
            <w:gridSpan w:val="2"/>
          </w:tcPr>
          <w:p>
            <w:pPr>
              <w:spacing w:line="480" w:lineRule="auto"/>
              <w:rPr>
                <w:rFonts w:ascii="Times New Roman" w:hAnsi="Times New Roman" w:eastAsia="宋体" w:cs="Times New Roman"/>
                <w:b/>
                <w:sz w:val="28"/>
                <w:szCs w:val="24"/>
              </w:rPr>
            </w:pPr>
          </w:p>
        </w:tc>
        <w:tc>
          <w:tcPr>
            <w:tcW w:w="2552" w:type="dxa"/>
            <w:gridSpan w:val="3"/>
          </w:tcPr>
          <w:p>
            <w:pPr>
              <w:spacing w:line="480" w:lineRule="auto"/>
              <w:rPr>
                <w:rFonts w:ascii="Times New Roman" w:hAnsi="Times New Roman" w:eastAsia="宋体" w:cs="Times New Roman"/>
                <w:b/>
                <w:sz w:val="28"/>
                <w:szCs w:val="24"/>
              </w:rPr>
            </w:pPr>
          </w:p>
        </w:tc>
        <w:tc>
          <w:tcPr>
            <w:tcW w:w="2693" w:type="dxa"/>
            <w:gridSpan w:val="2"/>
          </w:tcPr>
          <w:p>
            <w:pPr>
              <w:spacing w:line="480" w:lineRule="auto"/>
              <w:rPr>
                <w:rFonts w:ascii="Times New Roman" w:hAnsi="Times New Roman" w:eastAsia="宋体" w:cs="Times New Roman"/>
                <w:b/>
                <w:sz w:val="28"/>
                <w:szCs w:val="24"/>
              </w:rPr>
            </w:pPr>
          </w:p>
        </w:tc>
        <w:tc>
          <w:tcPr>
            <w:tcW w:w="2252" w:type="dxa"/>
            <w:gridSpan w:val="2"/>
          </w:tcPr>
          <w:p>
            <w:pPr>
              <w:spacing w:line="480" w:lineRule="auto"/>
              <w:rPr>
                <w:rFonts w:ascii="Times New Roman" w:hAnsi="Times New Roman" w:eastAsia="宋体" w:cs="Times New Roman"/>
                <w:b/>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jc w:val="center"/>
        </w:trPr>
        <w:tc>
          <w:tcPr>
            <w:tcW w:w="1070" w:type="dxa"/>
            <w:vMerge w:val="restart"/>
            <w:vAlign w:val="center"/>
          </w:tcPr>
          <w:p>
            <w:pPr>
              <w:spacing w:line="480" w:lineRule="auto"/>
              <w:jc w:val="center"/>
              <w:rPr>
                <w:rFonts w:ascii="Times New Roman" w:hAnsi="Times New Roman" w:eastAsia="宋体" w:cs="Times New Roman"/>
                <w:b/>
                <w:sz w:val="28"/>
                <w:szCs w:val="24"/>
              </w:rPr>
            </w:pPr>
            <w:r>
              <w:rPr>
                <w:rFonts w:hint="eastAsia" w:ascii="Times New Roman" w:hAnsi="Times New Roman" w:eastAsia="宋体" w:cs="Times New Roman"/>
                <w:b/>
                <w:sz w:val="28"/>
                <w:szCs w:val="24"/>
              </w:rPr>
              <w:t>工作</w:t>
            </w:r>
          </w:p>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b/>
                <w:sz w:val="28"/>
                <w:szCs w:val="24"/>
              </w:rPr>
              <w:t>简历</w:t>
            </w:r>
          </w:p>
        </w:tc>
        <w:tc>
          <w:tcPr>
            <w:tcW w:w="1894" w:type="dxa"/>
            <w:gridSpan w:val="2"/>
            <w:vAlign w:val="center"/>
          </w:tcPr>
          <w:p>
            <w:pPr>
              <w:spacing w:line="480" w:lineRule="auto"/>
              <w:jc w:val="center"/>
              <w:rPr>
                <w:rFonts w:ascii="宋体" w:hAnsi="宋体" w:eastAsia="宋体" w:cs="Times New Roman"/>
                <w:sz w:val="24"/>
                <w:szCs w:val="24"/>
              </w:rPr>
            </w:pPr>
            <w:r>
              <w:rPr>
                <w:rFonts w:hint="eastAsia" w:ascii="宋体" w:hAnsi="宋体" w:eastAsia="宋体" w:cs="Times New Roman"/>
                <w:sz w:val="24"/>
                <w:szCs w:val="24"/>
              </w:rPr>
              <w:t>起止年月</w:t>
            </w:r>
          </w:p>
        </w:tc>
        <w:tc>
          <w:tcPr>
            <w:tcW w:w="2552" w:type="dxa"/>
            <w:gridSpan w:val="3"/>
            <w:vAlign w:val="center"/>
          </w:tcPr>
          <w:p>
            <w:pPr>
              <w:spacing w:line="480" w:lineRule="auto"/>
              <w:jc w:val="center"/>
              <w:rPr>
                <w:rFonts w:ascii="宋体" w:hAnsi="宋体" w:eastAsia="宋体" w:cs="Times New Roman"/>
                <w:sz w:val="24"/>
                <w:szCs w:val="24"/>
              </w:rPr>
            </w:pPr>
            <w:r>
              <w:rPr>
                <w:rFonts w:hint="eastAsia" w:ascii="宋体" w:hAnsi="宋体" w:eastAsia="宋体" w:cs="Times New Roman"/>
                <w:sz w:val="24"/>
                <w:szCs w:val="24"/>
              </w:rPr>
              <w:t>单位</w:t>
            </w:r>
          </w:p>
        </w:tc>
        <w:tc>
          <w:tcPr>
            <w:tcW w:w="2693" w:type="dxa"/>
            <w:gridSpan w:val="2"/>
            <w:vAlign w:val="center"/>
          </w:tcPr>
          <w:p>
            <w:pPr>
              <w:spacing w:line="480" w:lineRule="auto"/>
              <w:jc w:val="center"/>
              <w:rPr>
                <w:rFonts w:ascii="宋体" w:hAnsi="宋体" w:eastAsia="宋体" w:cs="Times New Roman"/>
                <w:sz w:val="24"/>
                <w:szCs w:val="24"/>
              </w:rPr>
            </w:pPr>
            <w:r>
              <w:rPr>
                <w:rFonts w:hint="eastAsia" w:ascii="宋体" w:hAnsi="宋体" w:eastAsia="宋体" w:cs="Times New Roman"/>
                <w:sz w:val="24"/>
                <w:szCs w:val="24"/>
              </w:rPr>
              <w:t>从事何种工作</w:t>
            </w:r>
          </w:p>
        </w:tc>
        <w:tc>
          <w:tcPr>
            <w:tcW w:w="2252" w:type="dxa"/>
            <w:gridSpan w:val="2"/>
            <w:vAlign w:val="center"/>
          </w:tcPr>
          <w:p>
            <w:pPr>
              <w:spacing w:line="480" w:lineRule="auto"/>
              <w:jc w:val="center"/>
              <w:rPr>
                <w:rFonts w:ascii="宋体" w:hAnsi="宋体" w:eastAsia="宋体" w:cs="Times New Roman"/>
                <w:sz w:val="24"/>
                <w:szCs w:val="24"/>
              </w:rPr>
            </w:pPr>
            <w:r>
              <w:rPr>
                <w:rFonts w:hint="eastAsia" w:ascii="宋体" w:hAnsi="宋体" w:eastAsia="宋体" w:cs="Times New Roman"/>
                <w:sz w:val="24"/>
                <w:szCs w:val="24"/>
              </w:rPr>
              <w:t>职务及职称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jc w:val="center"/>
        </w:trPr>
        <w:tc>
          <w:tcPr>
            <w:tcW w:w="1070" w:type="dxa"/>
            <w:vMerge w:val="continue"/>
          </w:tcPr>
          <w:p>
            <w:pPr>
              <w:spacing w:line="480" w:lineRule="auto"/>
              <w:rPr>
                <w:rFonts w:ascii="Times New Roman" w:hAnsi="Times New Roman" w:eastAsia="宋体" w:cs="Times New Roman"/>
                <w:sz w:val="24"/>
                <w:szCs w:val="24"/>
              </w:rPr>
            </w:pPr>
          </w:p>
        </w:tc>
        <w:tc>
          <w:tcPr>
            <w:tcW w:w="1894" w:type="dxa"/>
            <w:gridSpan w:val="2"/>
          </w:tcPr>
          <w:p>
            <w:pPr>
              <w:spacing w:line="480" w:lineRule="auto"/>
              <w:rPr>
                <w:rFonts w:ascii="Times New Roman" w:hAnsi="Times New Roman" w:eastAsia="宋体" w:cs="Times New Roman"/>
                <w:b/>
                <w:sz w:val="28"/>
                <w:szCs w:val="24"/>
              </w:rPr>
            </w:pPr>
          </w:p>
        </w:tc>
        <w:tc>
          <w:tcPr>
            <w:tcW w:w="2552" w:type="dxa"/>
            <w:gridSpan w:val="3"/>
          </w:tcPr>
          <w:p>
            <w:pPr>
              <w:spacing w:line="480" w:lineRule="auto"/>
              <w:rPr>
                <w:rFonts w:ascii="Times New Roman" w:hAnsi="Times New Roman" w:eastAsia="宋体" w:cs="Times New Roman"/>
                <w:b/>
                <w:sz w:val="28"/>
                <w:szCs w:val="24"/>
              </w:rPr>
            </w:pPr>
          </w:p>
        </w:tc>
        <w:tc>
          <w:tcPr>
            <w:tcW w:w="2693" w:type="dxa"/>
            <w:gridSpan w:val="2"/>
          </w:tcPr>
          <w:p>
            <w:pPr>
              <w:spacing w:line="480" w:lineRule="auto"/>
              <w:rPr>
                <w:rFonts w:ascii="Times New Roman" w:hAnsi="Times New Roman" w:eastAsia="宋体" w:cs="Times New Roman"/>
                <w:b/>
                <w:sz w:val="28"/>
                <w:szCs w:val="24"/>
              </w:rPr>
            </w:pPr>
          </w:p>
        </w:tc>
        <w:tc>
          <w:tcPr>
            <w:tcW w:w="2252" w:type="dxa"/>
            <w:gridSpan w:val="2"/>
          </w:tcPr>
          <w:p>
            <w:pPr>
              <w:spacing w:line="480" w:lineRule="auto"/>
              <w:rPr>
                <w:rFonts w:ascii="Times New Roman" w:hAnsi="Times New Roman" w:eastAsia="宋体" w:cs="Times New Roman"/>
                <w:b/>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jc w:val="center"/>
        </w:trPr>
        <w:tc>
          <w:tcPr>
            <w:tcW w:w="1070" w:type="dxa"/>
            <w:vMerge w:val="continue"/>
          </w:tcPr>
          <w:p>
            <w:pPr>
              <w:spacing w:line="480" w:lineRule="auto"/>
              <w:rPr>
                <w:rFonts w:ascii="Times New Roman" w:hAnsi="Times New Roman" w:eastAsia="宋体" w:cs="Times New Roman"/>
                <w:sz w:val="24"/>
                <w:szCs w:val="24"/>
              </w:rPr>
            </w:pPr>
          </w:p>
        </w:tc>
        <w:tc>
          <w:tcPr>
            <w:tcW w:w="1894" w:type="dxa"/>
            <w:gridSpan w:val="2"/>
          </w:tcPr>
          <w:p>
            <w:pPr>
              <w:spacing w:line="480" w:lineRule="auto"/>
              <w:rPr>
                <w:rFonts w:ascii="Times New Roman" w:hAnsi="Times New Roman" w:eastAsia="宋体" w:cs="Times New Roman"/>
                <w:b/>
                <w:sz w:val="28"/>
                <w:szCs w:val="24"/>
              </w:rPr>
            </w:pPr>
          </w:p>
        </w:tc>
        <w:tc>
          <w:tcPr>
            <w:tcW w:w="2552" w:type="dxa"/>
            <w:gridSpan w:val="3"/>
          </w:tcPr>
          <w:p>
            <w:pPr>
              <w:spacing w:line="480" w:lineRule="auto"/>
              <w:rPr>
                <w:rFonts w:ascii="Times New Roman" w:hAnsi="Times New Roman" w:eastAsia="宋体" w:cs="Times New Roman"/>
                <w:b/>
                <w:sz w:val="28"/>
                <w:szCs w:val="24"/>
              </w:rPr>
            </w:pPr>
          </w:p>
        </w:tc>
        <w:tc>
          <w:tcPr>
            <w:tcW w:w="2693" w:type="dxa"/>
            <w:gridSpan w:val="2"/>
          </w:tcPr>
          <w:p>
            <w:pPr>
              <w:spacing w:line="480" w:lineRule="auto"/>
              <w:rPr>
                <w:rFonts w:ascii="Times New Roman" w:hAnsi="Times New Roman" w:eastAsia="宋体" w:cs="Times New Roman"/>
                <w:b/>
                <w:sz w:val="28"/>
                <w:szCs w:val="24"/>
              </w:rPr>
            </w:pPr>
          </w:p>
        </w:tc>
        <w:tc>
          <w:tcPr>
            <w:tcW w:w="2252" w:type="dxa"/>
            <w:gridSpan w:val="2"/>
          </w:tcPr>
          <w:p>
            <w:pPr>
              <w:spacing w:line="480" w:lineRule="auto"/>
              <w:rPr>
                <w:rFonts w:ascii="Times New Roman" w:hAnsi="Times New Roman" w:eastAsia="宋体" w:cs="Times New Roman"/>
                <w:b/>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jc w:val="center"/>
        </w:trPr>
        <w:tc>
          <w:tcPr>
            <w:tcW w:w="1070" w:type="dxa"/>
            <w:vMerge w:val="continue"/>
          </w:tcPr>
          <w:p>
            <w:pPr>
              <w:spacing w:line="480" w:lineRule="auto"/>
              <w:rPr>
                <w:rFonts w:ascii="Times New Roman" w:hAnsi="Times New Roman" w:eastAsia="宋体" w:cs="Times New Roman"/>
                <w:b/>
                <w:sz w:val="28"/>
                <w:szCs w:val="24"/>
              </w:rPr>
            </w:pPr>
          </w:p>
        </w:tc>
        <w:tc>
          <w:tcPr>
            <w:tcW w:w="1894" w:type="dxa"/>
            <w:gridSpan w:val="2"/>
          </w:tcPr>
          <w:p>
            <w:pPr>
              <w:spacing w:line="480" w:lineRule="auto"/>
              <w:rPr>
                <w:rFonts w:ascii="Times New Roman" w:hAnsi="Times New Roman" w:eastAsia="宋体" w:cs="Times New Roman"/>
                <w:b/>
                <w:sz w:val="28"/>
                <w:szCs w:val="24"/>
              </w:rPr>
            </w:pPr>
          </w:p>
        </w:tc>
        <w:tc>
          <w:tcPr>
            <w:tcW w:w="2552" w:type="dxa"/>
            <w:gridSpan w:val="3"/>
          </w:tcPr>
          <w:p>
            <w:pPr>
              <w:spacing w:line="480" w:lineRule="auto"/>
              <w:rPr>
                <w:rFonts w:ascii="Times New Roman" w:hAnsi="Times New Roman" w:eastAsia="宋体" w:cs="Times New Roman"/>
                <w:b/>
                <w:sz w:val="28"/>
                <w:szCs w:val="24"/>
              </w:rPr>
            </w:pPr>
          </w:p>
        </w:tc>
        <w:tc>
          <w:tcPr>
            <w:tcW w:w="2693" w:type="dxa"/>
            <w:gridSpan w:val="2"/>
          </w:tcPr>
          <w:p>
            <w:pPr>
              <w:spacing w:line="480" w:lineRule="auto"/>
              <w:rPr>
                <w:rFonts w:ascii="Times New Roman" w:hAnsi="Times New Roman" w:eastAsia="宋体" w:cs="Times New Roman"/>
                <w:b/>
                <w:sz w:val="28"/>
                <w:szCs w:val="24"/>
              </w:rPr>
            </w:pPr>
          </w:p>
        </w:tc>
        <w:tc>
          <w:tcPr>
            <w:tcW w:w="2252" w:type="dxa"/>
            <w:gridSpan w:val="2"/>
          </w:tcPr>
          <w:p>
            <w:pPr>
              <w:spacing w:line="480" w:lineRule="auto"/>
              <w:rPr>
                <w:rFonts w:ascii="Times New Roman" w:hAnsi="Times New Roman" w:eastAsia="宋体" w:cs="Times New Roman"/>
                <w:b/>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jc w:val="center"/>
        </w:trPr>
        <w:tc>
          <w:tcPr>
            <w:tcW w:w="1070" w:type="dxa"/>
            <w:vMerge w:val="continue"/>
          </w:tcPr>
          <w:p>
            <w:pPr>
              <w:spacing w:line="480" w:lineRule="auto"/>
              <w:rPr>
                <w:rFonts w:ascii="Times New Roman" w:hAnsi="Times New Roman" w:eastAsia="宋体" w:cs="Times New Roman"/>
                <w:b/>
                <w:sz w:val="28"/>
                <w:szCs w:val="24"/>
              </w:rPr>
            </w:pPr>
          </w:p>
        </w:tc>
        <w:tc>
          <w:tcPr>
            <w:tcW w:w="1894" w:type="dxa"/>
            <w:gridSpan w:val="2"/>
          </w:tcPr>
          <w:p>
            <w:pPr>
              <w:spacing w:line="480" w:lineRule="auto"/>
              <w:rPr>
                <w:rFonts w:ascii="Times New Roman" w:hAnsi="Times New Roman" w:eastAsia="宋体" w:cs="Times New Roman"/>
                <w:b/>
                <w:sz w:val="28"/>
                <w:szCs w:val="24"/>
              </w:rPr>
            </w:pPr>
          </w:p>
        </w:tc>
        <w:tc>
          <w:tcPr>
            <w:tcW w:w="2552" w:type="dxa"/>
            <w:gridSpan w:val="3"/>
          </w:tcPr>
          <w:p>
            <w:pPr>
              <w:spacing w:line="480" w:lineRule="auto"/>
              <w:rPr>
                <w:rFonts w:ascii="Times New Roman" w:hAnsi="Times New Roman" w:eastAsia="宋体" w:cs="Times New Roman"/>
                <w:b/>
                <w:sz w:val="28"/>
                <w:szCs w:val="24"/>
              </w:rPr>
            </w:pPr>
          </w:p>
        </w:tc>
        <w:tc>
          <w:tcPr>
            <w:tcW w:w="2693" w:type="dxa"/>
            <w:gridSpan w:val="2"/>
          </w:tcPr>
          <w:p>
            <w:pPr>
              <w:spacing w:line="480" w:lineRule="auto"/>
              <w:rPr>
                <w:rFonts w:ascii="Times New Roman" w:hAnsi="Times New Roman" w:eastAsia="宋体" w:cs="Times New Roman"/>
                <w:b/>
                <w:sz w:val="28"/>
                <w:szCs w:val="24"/>
              </w:rPr>
            </w:pPr>
          </w:p>
        </w:tc>
        <w:tc>
          <w:tcPr>
            <w:tcW w:w="2252" w:type="dxa"/>
            <w:gridSpan w:val="2"/>
          </w:tcPr>
          <w:p>
            <w:pPr>
              <w:spacing w:line="480" w:lineRule="auto"/>
              <w:rPr>
                <w:rFonts w:ascii="Times New Roman" w:hAnsi="Times New Roman" w:eastAsia="宋体" w:cs="Times New Roman"/>
                <w:b/>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jc w:val="center"/>
        </w:trPr>
        <w:tc>
          <w:tcPr>
            <w:tcW w:w="1070" w:type="dxa"/>
            <w:vMerge w:val="continue"/>
          </w:tcPr>
          <w:p>
            <w:pPr>
              <w:spacing w:line="480" w:lineRule="auto"/>
              <w:rPr>
                <w:rFonts w:ascii="Times New Roman" w:hAnsi="Times New Roman" w:eastAsia="宋体" w:cs="Times New Roman"/>
                <w:b/>
                <w:sz w:val="28"/>
                <w:szCs w:val="24"/>
              </w:rPr>
            </w:pPr>
          </w:p>
        </w:tc>
        <w:tc>
          <w:tcPr>
            <w:tcW w:w="1894" w:type="dxa"/>
            <w:gridSpan w:val="2"/>
          </w:tcPr>
          <w:p>
            <w:pPr>
              <w:spacing w:line="480" w:lineRule="auto"/>
              <w:rPr>
                <w:rFonts w:ascii="Times New Roman" w:hAnsi="Times New Roman" w:eastAsia="宋体" w:cs="Times New Roman"/>
                <w:b/>
                <w:sz w:val="28"/>
                <w:szCs w:val="24"/>
              </w:rPr>
            </w:pPr>
          </w:p>
        </w:tc>
        <w:tc>
          <w:tcPr>
            <w:tcW w:w="2552" w:type="dxa"/>
            <w:gridSpan w:val="3"/>
          </w:tcPr>
          <w:p>
            <w:pPr>
              <w:spacing w:line="480" w:lineRule="auto"/>
              <w:rPr>
                <w:rFonts w:ascii="Times New Roman" w:hAnsi="Times New Roman" w:eastAsia="宋体" w:cs="Times New Roman"/>
                <w:b/>
                <w:sz w:val="28"/>
                <w:szCs w:val="24"/>
              </w:rPr>
            </w:pPr>
          </w:p>
        </w:tc>
        <w:tc>
          <w:tcPr>
            <w:tcW w:w="2693" w:type="dxa"/>
            <w:gridSpan w:val="2"/>
          </w:tcPr>
          <w:p>
            <w:pPr>
              <w:spacing w:line="480" w:lineRule="auto"/>
              <w:rPr>
                <w:rFonts w:ascii="Times New Roman" w:hAnsi="Times New Roman" w:eastAsia="宋体" w:cs="Times New Roman"/>
                <w:b/>
                <w:sz w:val="28"/>
                <w:szCs w:val="24"/>
              </w:rPr>
            </w:pPr>
          </w:p>
        </w:tc>
        <w:tc>
          <w:tcPr>
            <w:tcW w:w="2252" w:type="dxa"/>
            <w:gridSpan w:val="2"/>
          </w:tcPr>
          <w:p>
            <w:pPr>
              <w:spacing w:line="480" w:lineRule="auto"/>
              <w:rPr>
                <w:rFonts w:ascii="Times New Roman" w:hAnsi="Times New Roman" w:eastAsia="宋体" w:cs="Times New Roman"/>
                <w:b/>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0461" w:type="dxa"/>
            <w:gridSpan w:val="10"/>
            <w:vAlign w:val="center"/>
          </w:tcPr>
          <w:p>
            <w:pPr>
              <w:spacing w:line="360" w:lineRule="exact"/>
              <w:rPr>
                <w:rFonts w:ascii="Times New Roman" w:hAnsi="Times New Roman" w:eastAsia="宋体" w:cs="Times New Roman"/>
                <w:b/>
                <w:sz w:val="28"/>
                <w:szCs w:val="24"/>
              </w:rPr>
            </w:pPr>
            <w:r>
              <w:rPr>
                <w:rFonts w:hint="eastAsia" w:ascii="Times New Roman" w:hAnsi="Times New Roman" w:eastAsia="宋体" w:cs="Times New Roman"/>
                <w:b/>
                <w:sz w:val="28"/>
                <w:szCs w:val="24"/>
              </w:rPr>
              <w:t>从事中医</w:t>
            </w:r>
            <w:r>
              <w:rPr>
                <w:rFonts w:ascii="Times New Roman" w:hAnsi="Times New Roman" w:eastAsia="宋体" w:cs="Times New Roman"/>
                <w:b/>
                <w:sz w:val="28"/>
                <w:szCs w:val="24"/>
              </w:rPr>
              <w:t>临床</w:t>
            </w:r>
            <w:r>
              <w:rPr>
                <w:rFonts w:hint="eastAsia" w:ascii="Times New Roman" w:hAnsi="Times New Roman" w:eastAsia="宋体" w:cs="Times New Roman"/>
                <w:b/>
                <w:sz w:val="28"/>
                <w:szCs w:val="24"/>
              </w:rPr>
              <w:t>专业</w:t>
            </w:r>
            <w:r>
              <w:rPr>
                <w:rFonts w:ascii="Times New Roman" w:hAnsi="Times New Roman" w:eastAsia="宋体" w:cs="Times New Roman"/>
                <w:b/>
                <w:sz w:val="28"/>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8" w:hRule="atLeast"/>
          <w:jc w:val="center"/>
        </w:trPr>
        <w:tc>
          <w:tcPr>
            <w:tcW w:w="10461" w:type="dxa"/>
            <w:gridSpan w:val="10"/>
          </w:tcPr>
          <w:p>
            <w:pPr>
              <w:spacing w:line="480" w:lineRule="auto"/>
              <w:rPr>
                <w:rFonts w:ascii="Times New Roman" w:hAnsi="Times New Roman" w:eastAsia="宋体" w:cs="Times New Roman"/>
                <w:b/>
                <w:sz w:val="28"/>
                <w:szCs w:val="24"/>
              </w:rPr>
            </w:pPr>
          </w:p>
          <w:p>
            <w:pPr>
              <w:spacing w:line="480" w:lineRule="auto"/>
              <w:rPr>
                <w:rFonts w:ascii="Times New Roman" w:hAnsi="Times New Roman" w:eastAsia="宋体" w:cs="Times New Roman"/>
                <w:b/>
                <w:sz w:val="28"/>
                <w:szCs w:val="24"/>
              </w:rPr>
            </w:pPr>
          </w:p>
          <w:p>
            <w:pPr>
              <w:spacing w:line="480" w:lineRule="auto"/>
              <w:rPr>
                <w:rFonts w:ascii="Times New Roman" w:hAnsi="Times New Roman" w:eastAsia="宋体" w:cs="Times New Roman"/>
                <w:b/>
                <w:sz w:val="28"/>
                <w:szCs w:val="24"/>
              </w:rPr>
            </w:pPr>
          </w:p>
          <w:p>
            <w:pPr>
              <w:spacing w:line="480" w:lineRule="auto"/>
              <w:rPr>
                <w:rFonts w:ascii="Times New Roman" w:hAnsi="Times New Roman" w:eastAsia="宋体" w:cs="Times New Roman"/>
                <w:b/>
                <w:sz w:val="28"/>
                <w:szCs w:val="24"/>
              </w:rPr>
            </w:pPr>
          </w:p>
          <w:p>
            <w:pPr>
              <w:spacing w:line="480" w:lineRule="auto"/>
              <w:rPr>
                <w:rFonts w:ascii="Times New Roman" w:hAnsi="Times New Roman" w:eastAsia="宋体" w:cs="Times New Roman"/>
                <w:b/>
                <w:sz w:val="28"/>
                <w:szCs w:val="24"/>
              </w:rPr>
            </w:pPr>
          </w:p>
          <w:p>
            <w:pPr>
              <w:spacing w:line="480" w:lineRule="auto"/>
              <w:rPr>
                <w:rFonts w:ascii="Times New Roman" w:hAnsi="Times New Roman" w:eastAsia="宋体" w:cs="Times New Roman"/>
                <w:b/>
                <w:sz w:val="28"/>
                <w:szCs w:val="24"/>
              </w:rPr>
            </w:pPr>
          </w:p>
          <w:p>
            <w:pPr>
              <w:spacing w:line="480" w:lineRule="auto"/>
              <w:rPr>
                <w:rFonts w:ascii="Times New Roman" w:hAnsi="Times New Roman" w:eastAsia="宋体" w:cs="Times New Roman"/>
                <w:b/>
                <w:sz w:val="28"/>
                <w:szCs w:val="24"/>
              </w:rPr>
            </w:pPr>
          </w:p>
          <w:p>
            <w:pPr>
              <w:spacing w:line="480" w:lineRule="auto"/>
              <w:rPr>
                <w:rFonts w:ascii="Times New Roman" w:hAnsi="Times New Roman" w:eastAsia="宋体" w:cs="Times New Roman"/>
                <w:b/>
                <w:sz w:val="28"/>
                <w:szCs w:val="24"/>
              </w:rPr>
            </w:pPr>
          </w:p>
          <w:p>
            <w:pPr>
              <w:spacing w:line="480" w:lineRule="auto"/>
              <w:rPr>
                <w:rFonts w:ascii="Times New Roman" w:hAnsi="Times New Roman" w:eastAsia="宋体" w:cs="Times New Roman"/>
                <w:b/>
                <w:sz w:val="28"/>
                <w:szCs w:val="24"/>
              </w:rPr>
            </w:pPr>
          </w:p>
          <w:p>
            <w:pPr>
              <w:spacing w:line="480" w:lineRule="auto"/>
              <w:rPr>
                <w:rFonts w:ascii="Times New Roman" w:hAnsi="Times New Roman" w:eastAsia="宋体" w:cs="Times New Roman"/>
                <w:b/>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0461" w:type="dxa"/>
            <w:gridSpan w:val="10"/>
            <w:vAlign w:val="center"/>
          </w:tcPr>
          <w:p>
            <w:pPr>
              <w:spacing w:line="400" w:lineRule="exact"/>
              <w:rPr>
                <w:rFonts w:ascii="Times New Roman" w:hAnsi="Times New Roman" w:eastAsia="宋体" w:cs="Times New Roman"/>
                <w:b/>
                <w:sz w:val="28"/>
                <w:szCs w:val="24"/>
              </w:rPr>
            </w:pPr>
            <w:r>
              <w:rPr>
                <w:rFonts w:hint="eastAsia" w:ascii="Times New Roman" w:hAnsi="Times New Roman" w:eastAsia="宋体" w:cs="Times New Roman"/>
                <w:b/>
                <w:sz w:val="28"/>
                <w:szCs w:val="24"/>
              </w:rPr>
              <w:t>拟定</w:t>
            </w:r>
            <w:r>
              <w:rPr>
                <w:rFonts w:ascii="Times New Roman" w:hAnsi="Times New Roman" w:eastAsia="宋体" w:cs="Times New Roman"/>
                <w:b/>
                <w:sz w:val="28"/>
                <w:szCs w:val="24"/>
              </w:rPr>
              <w:t>学习目标及学习计划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10461" w:type="dxa"/>
            <w:gridSpan w:val="10"/>
          </w:tcPr>
          <w:p>
            <w:pPr>
              <w:spacing w:line="480" w:lineRule="auto"/>
              <w:rPr>
                <w:rFonts w:ascii="Times New Roman" w:hAnsi="Times New Roman" w:eastAsia="宋体" w:cs="Times New Roman"/>
                <w:b/>
                <w:sz w:val="28"/>
                <w:szCs w:val="24"/>
              </w:rPr>
            </w:pPr>
          </w:p>
          <w:p>
            <w:pPr>
              <w:spacing w:line="480" w:lineRule="auto"/>
              <w:rPr>
                <w:rFonts w:ascii="Times New Roman" w:hAnsi="Times New Roman" w:eastAsia="宋体" w:cs="Times New Roman"/>
                <w:b/>
                <w:sz w:val="28"/>
                <w:szCs w:val="24"/>
              </w:rPr>
            </w:pPr>
          </w:p>
          <w:p>
            <w:pPr>
              <w:spacing w:line="480" w:lineRule="auto"/>
              <w:rPr>
                <w:rFonts w:ascii="Times New Roman" w:hAnsi="Times New Roman" w:eastAsia="宋体" w:cs="Times New Roman"/>
                <w:b/>
                <w:sz w:val="28"/>
                <w:szCs w:val="24"/>
              </w:rPr>
            </w:pPr>
          </w:p>
          <w:p>
            <w:pPr>
              <w:spacing w:line="480" w:lineRule="auto"/>
              <w:rPr>
                <w:rFonts w:ascii="Times New Roman" w:hAnsi="Times New Roman" w:eastAsia="宋体" w:cs="Times New Roman"/>
                <w:b/>
                <w:sz w:val="28"/>
                <w:szCs w:val="24"/>
              </w:rPr>
            </w:pPr>
          </w:p>
          <w:p>
            <w:pPr>
              <w:spacing w:line="480" w:lineRule="auto"/>
              <w:rPr>
                <w:rFonts w:ascii="Times New Roman" w:hAnsi="Times New Roman" w:eastAsia="宋体" w:cs="Times New Roman"/>
                <w:b/>
                <w:sz w:val="28"/>
                <w:szCs w:val="24"/>
              </w:rPr>
            </w:pPr>
          </w:p>
          <w:p>
            <w:pPr>
              <w:spacing w:line="480" w:lineRule="auto"/>
              <w:rPr>
                <w:rFonts w:ascii="Times New Roman" w:hAnsi="Times New Roman" w:eastAsia="宋体" w:cs="Times New Roman"/>
                <w:b/>
                <w:sz w:val="28"/>
                <w:szCs w:val="24"/>
              </w:rPr>
            </w:pPr>
          </w:p>
          <w:p>
            <w:pPr>
              <w:spacing w:line="480" w:lineRule="auto"/>
              <w:rPr>
                <w:rFonts w:ascii="Times New Roman" w:hAnsi="Times New Roman" w:eastAsia="宋体" w:cs="Times New Roman"/>
                <w:b/>
                <w:sz w:val="28"/>
                <w:szCs w:val="24"/>
              </w:rPr>
            </w:pPr>
          </w:p>
          <w:p>
            <w:pPr>
              <w:spacing w:line="480" w:lineRule="auto"/>
              <w:rPr>
                <w:rFonts w:ascii="Times New Roman" w:hAnsi="Times New Roman" w:eastAsia="宋体" w:cs="Times New Roman"/>
                <w:b/>
                <w:sz w:val="28"/>
                <w:szCs w:val="24"/>
              </w:rPr>
            </w:pPr>
          </w:p>
          <w:p>
            <w:pPr>
              <w:spacing w:line="480" w:lineRule="auto"/>
              <w:rPr>
                <w:rFonts w:ascii="Times New Roman" w:hAnsi="Times New Roman" w:eastAsia="宋体" w:cs="Times New Roman"/>
                <w:b/>
                <w:sz w:val="28"/>
                <w:szCs w:val="24"/>
              </w:rPr>
            </w:pPr>
          </w:p>
        </w:tc>
      </w:tr>
    </w:tbl>
    <w:p>
      <w:pPr>
        <w:spacing w:line="240" w:lineRule="auto"/>
        <w:ind w:firstLine="596" w:firstLineChars="200"/>
        <w:rPr>
          <w:rFonts w:hint="eastAsia" w:ascii="黑体" w:hAnsi="Calibri" w:eastAsia="黑体" w:cs="Times New Roman"/>
          <w:sz w:val="30"/>
          <w:szCs w:val="30"/>
        </w:rPr>
      </w:pPr>
    </w:p>
    <w:p>
      <w:pPr>
        <w:spacing w:line="240" w:lineRule="auto"/>
        <w:ind w:firstLine="596" w:firstLineChars="200"/>
        <w:rPr>
          <w:rFonts w:ascii="黑体" w:hAnsi="Calibri" w:eastAsia="黑体" w:cs="Times New Roman"/>
          <w:sz w:val="30"/>
          <w:szCs w:val="30"/>
        </w:rPr>
      </w:pPr>
      <w:r>
        <w:rPr>
          <w:rFonts w:hint="eastAsia" w:ascii="黑体" w:hAnsi="Calibri" w:eastAsia="黑体" w:cs="Times New Roman"/>
          <w:sz w:val="30"/>
          <w:szCs w:val="30"/>
        </w:rPr>
        <w:t>二、审核意见</w:t>
      </w:r>
    </w:p>
    <w:tbl>
      <w:tblPr>
        <w:tblStyle w:val="6"/>
        <w:tblW w:w="102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0273" w:type="dxa"/>
            <w:vAlign w:val="center"/>
          </w:tcPr>
          <w:p>
            <w:pPr>
              <w:spacing w:line="400" w:lineRule="exact"/>
              <w:ind w:firstLine="22"/>
              <w:jc w:val="left"/>
              <w:rPr>
                <w:rFonts w:ascii="Calibri" w:hAnsi="Calibri" w:eastAsia="宋体" w:cs="Times New Roman"/>
                <w:b/>
                <w:sz w:val="24"/>
                <w:szCs w:val="24"/>
                <w:u w:val="single"/>
              </w:rPr>
            </w:pPr>
            <w:r>
              <w:rPr>
                <w:rFonts w:hint="eastAsia" w:ascii="Calibri" w:hAnsi="Calibri" w:eastAsia="宋体" w:cs="Times New Roman"/>
                <w:b/>
                <w:sz w:val="24"/>
                <w:szCs w:val="24"/>
              </w:rPr>
              <w:t>所在单位推荐意见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8" w:hRule="atLeast"/>
          <w:jc w:val="center"/>
        </w:trPr>
        <w:tc>
          <w:tcPr>
            <w:tcW w:w="10273" w:type="dxa"/>
          </w:tcPr>
          <w:p>
            <w:pPr>
              <w:spacing w:line="240" w:lineRule="auto"/>
              <w:rPr>
                <w:rFonts w:ascii="Calibri" w:hAnsi="Calibri" w:eastAsia="宋体" w:cs="Times New Roman"/>
                <w:sz w:val="24"/>
                <w:szCs w:val="24"/>
              </w:rPr>
            </w:pPr>
          </w:p>
          <w:p>
            <w:pPr>
              <w:spacing w:line="240" w:lineRule="auto"/>
              <w:rPr>
                <w:rFonts w:ascii="Calibri" w:hAnsi="Calibri" w:eastAsia="宋体" w:cs="Times New Roman"/>
                <w:sz w:val="24"/>
                <w:szCs w:val="24"/>
              </w:rPr>
            </w:pPr>
          </w:p>
          <w:p>
            <w:pPr>
              <w:spacing w:line="240" w:lineRule="auto"/>
              <w:rPr>
                <w:rFonts w:ascii="Calibri" w:hAnsi="Calibri" w:eastAsia="宋体" w:cs="Times New Roman"/>
                <w:sz w:val="24"/>
                <w:szCs w:val="24"/>
              </w:rPr>
            </w:pPr>
          </w:p>
          <w:p>
            <w:pPr>
              <w:spacing w:line="240" w:lineRule="auto"/>
              <w:ind w:firstLine="833" w:firstLineChars="350"/>
              <w:jc w:val="left"/>
              <w:rPr>
                <w:rFonts w:ascii="Calibri" w:hAnsi="Calibri" w:eastAsia="宋体" w:cs="Times New Roman"/>
                <w:sz w:val="24"/>
                <w:szCs w:val="24"/>
              </w:rPr>
            </w:pPr>
            <w:r>
              <w:rPr>
                <w:rFonts w:hint="eastAsia" w:ascii="Calibri" w:hAnsi="Calibri" w:eastAsia="宋体" w:cs="Times New Roman"/>
                <w:sz w:val="24"/>
                <w:szCs w:val="24"/>
              </w:rPr>
              <w:t>负责人（签章）：                                 （单位盖章）</w:t>
            </w:r>
          </w:p>
          <w:p>
            <w:pPr>
              <w:tabs>
                <w:tab w:val="left" w:pos="6732"/>
              </w:tabs>
              <w:spacing w:line="240" w:lineRule="auto"/>
              <w:ind w:firstLine="6664" w:firstLineChars="2800"/>
              <w:rPr>
                <w:rFonts w:ascii="Calibri" w:hAnsi="Calibri" w:eastAsia="宋体" w:cs="Times New Roman"/>
                <w:sz w:val="24"/>
                <w:szCs w:val="24"/>
              </w:rPr>
            </w:pPr>
            <w:r>
              <w:rPr>
                <w:rFonts w:hint="eastAsia" w:ascii="Calibri" w:hAnsi="Calibri" w:eastAsia="宋体"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exact"/>
          <w:jc w:val="center"/>
        </w:trPr>
        <w:tc>
          <w:tcPr>
            <w:tcW w:w="10273" w:type="dxa"/>
            <w:vAlign w:val="center"/>
          </w:tcPr>
          <w:p>
            <w:pPr>
              <w:spacing w:line="400" w:lineRule="exact"/>
              <w:rPr>
                <w:rFonts w:ascii="Calibri" w:hAnsi="Calibri" w:eastAsia="宋体" w:cs="Times New Roman"/>
                <w:sz w:val="24"/>
                <w:szCs w:val="24"/>
              </w:rPr>
            </w:pPr>
            <w:r>
              <w:rPr>
                <w:rFonts w:hint="eastAsia" w:ascii="Calibri" w:hAnsi="Calibri" w:eastAsia="宋体" w:cs="Times New Roman"/>
                <w:b/>
                <w:sz w:val="24"/>
                <w:szCs w:val="24"/>
              </w:rPr>
              <w:t>省级中医药主管部门审核意见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0" w:hRule="exact"/>
          <w:jc w:val="center"/>
        </w:trPr>
        <w:tc>
          <w:tcPr>
            <w:tcW w:w="10273" w:type="dxa"/>
          </w:tcPr>
          <w:p>
            <w:pPr>
              <w:spacing w:line="240" w:lineRule="auto"/>
              <w:rPr>
                <w:rFonts w:ascii="Calibri" w:hAnsi="Calibri" w:eastAsia="宋体" w:cs="Times New Roman"/>
                <w:sz w:val="24"/>
                <w:szCs w:val="24"/>
              </w:rPr>
            </w:pPr>
          </w:p>
          <w:p>
            <w:pPr>
              <w:spacing w:line="240" w:lineRule="auto"/>
              <w:rPr>
                <w:rFonts w:ascii="Calibri" w:hAnsi="Calibri" w:eastAsia="宋体" w:cs="Times New Roman"/>
                <w:sz w:val="24"/>
                <w:szCs w:val="24"/>
              </w:rPr>
            </w:pPr>
          </w:p>
          <w:p>
            <w:pPr>
              <w:spacing w:line="240" w:lineRule="auto"/>
              <w:rPr>
                <w:rFonts w:ascii="Calibri" w:hAnsi="Calibri" w:eastAsia="宋体" w:cs="Times New Roman"/>
                <w:sz w:val="24"/>
                <w:szCs w:val="24"/>
              </w:rPr>
            </w:pPr>
          </w:p>
          <w:p>
            <w:pPr>
              <w:spacing w:line="240" w:lineRule="auto"/>
              <w:ind w:firstLine="833" w:firstLineChars="350"/>
              <w:rPr>
                <w:rFonts w:ascii="Calibri" w:hAnsi="Calibri" w:eastAsia="宋体" w:cs="Times New Roman"/>
                <w:sz w:val="24"/>
                <w:szCs w:val="24"/>
              </w:rPr>
            </w:pPr>
            <w:r>
              <w:rPr>
                <w:rFonts w:hint="eastAsia" w:ascii="Calibri" w:hAnsi="Calibri" w:eastAsia="宋体" w:cs="Times New Roman"/>
                <w:sz w:val="24"/>
                <w:szCs w:val="24"/>
              </w:rPr>
              <w:t>负责人（签章）：                                 （单位盖章）</w:t>
            </w:r>
          </w:p>
          <w:p>
            <w:pPr>
              <w:spacing w:line="240" w:lineRule="auto"/>
              <w:ind w:firstLine="6783" w:firstLineChars="2850"/>
              <w:rPr>
                <w:rFonts w:ascii="Calibri" w:hAnsi="Calibri" w:eastAsia="宋体" w:cs="Times New Roman"/>
                <w:sz w:val="24"/>
                <w:szCs w:val="24"/>
              </w:rPr>
            </w:pPr>
            <w:r>
              <w:rPr>
                <w:rFonts w:hint="eastAsia" w:ascii="Calibri" w:hAnsi="Calibri" w:eastAsia="宋体"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exact"/>
          <w:jc w:val="center"/>
        </w:trPr>
        <w:tc>
          <w:tcPr>
            <w:tcW w:w="10273" w:type="dxa"/>
            <w:vAlign w:val="center"/>
          </w:tcPr>
          <w:p>
            <w:pPr>
              <w:snapToGrid w:val="0"/>
              <w:spacing w:line="400" w:lineRule="exact"/>
              <w:ind w:firstLine="22"/>
              <w:rPr>
                <w:rFonts w:ascii="Calibri" w:hAnsi="Calibri" w:eastAsia="宋体" w:cs="Times New Roman"/>
                <w:sz w:val="24"/>
                <w:szCs w:val="24"/>
              </w:rPr>
            </w:pPr>
            <w:r>
              <w:rPr>
                <w:rFonts w:hint="eastAsia" w:ascii="Calibri" w:hAnsi="Calibri" w:eastAsia="宋体" w:cs="Times New Roman"/>
                <w:b/>
                <w:sz w:val="24"/>
                <w:szCs w:val="24"/>
              </w:rPr>
              <w:t>国家中医药管理局审批意见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3" w:hRule="exact"/>
          <w:jc w:val="center"/>
        </w:trPr>
        <w:tc>
          <w:tcPr>
            <w:tcW w:w="10273" w:type="dxa"/>
          </w:tcPr>
          <w:p>
            <w:pPr>
              <w:spacing w:line="240" w:lineRule="auto"/>
              <w:rPr>
                <w:rFonts w:ascii="Calibri" w:hAnsi="Calibri" w:eastAsia="宋体" w:cs="Times New Roman"/>
                <w:sz w:val="24"/>
                <w:szCs w:val="24"/>
              </w:rPr>
            </w:pPr>
          </w:p>
          <w:p>
            <w:pPr>
              <w:spacing w:line="240" w:lineRule="auto"/>
              <w:rPr>
                <w:rFonts w:ascii="Calibri" w:hAnsi="Calibri" w:eastAsia="宋体" w:cs="Times New Roman"/>
                <w:sz w:val="24"/>
                <w:szCs w:val="24"/>
              </w:rPr>
            </w:pPr>
          </w:p>
          <w:p>
            <w:pPr>
              <w:spacing w:line="240" w:lineRule="auto"/>
              <w:rPr>
                <w:rFonts w:ascii="Calibri" w:hAnsi="Calibri" w:eastAsia="宋体" w:cs="Times New Roman"/>
                <w:sz w:val="24"/>
                <w:szCs w:val="24"/>
              </w:rPr>
            </w:pPr>
          </w:p>
          <w:p>
            <w:pPr>
              <w:tabs>
                <w:tab w:val="left" w:pos="6837"/>
                <w:tab w:val="left" w:pos="7497"/>
              </w:tabs>
              <w:spacing w:line="240" w:lineRule="auto"/>
              <w:ind w:firstLine="7259" w:firstLineChars="3050"/>
              <w:rPr>
                <w:rFonts w:ascii="Calibri" w:hAnsi="Calibri" w:eastAsia="宋体" w:cs="Times New Roman"/>
                <w:sz w:val="24"/>
                <w:szCs w:val="24"/>
              </w:rPr>
            </w:pPr>
          </w:p>
          <w:p>
            <w:pPr>
              <w:spacing w:line="240" w:lineRule="auto"/>
              <w:ind w:firstLine="833" w:firstLineChars="350"/>
              <w:rPr>
                <w:rFonts w:ascii="Calibri" w:hAnsi="Calibri" w:eastAsia="宋体" w:cs="Times New Roman"/>
                <w:sz w:val="24"/>
                <w:szCs w:val="24"/>
              </w:rPr>
            </w:pPr>
            <w:r>
              <w:rPr>
                <w:rFonts w:hint="eastAsia" w:ascii="Calibri" w:hAnsi="Calibri" w:eastAsia="宋体" w:cs="Times New Roman"/>
                <w:sz w:val="24"/>
                <w:szCs w:val="24"/>
              </w:rPr>
              <w:t>负责人（签章）：                                 （单位盖章）</w:t>
            </w:r>
          </w:p>
          <w:p>
            <w:pPr>
              <w:spacing w:line="240" w:lineRule="auto"/>
              <w:ind w:firstLine="6664" w:firstLineChars="2800"/>
              <w:rPr>
                <w:rFonts w:ascii="Calibri" w:hAnsi="Calibri" w:eastAsia="宋体" w:cs="Times New Roman"/>
                <w:sz w:val="24"/>
                <w:szCs w:val="24"/>
              </w:rPr>
            </w:pPr>
            <w:r>
              <w:rPr>
                <w:rFonts w:hint="eastAsia" w:ascii="Calibri" w:hAnsi="Calibri" w:eastAsia="宋体" w:cs="Times New Roman"/>
                <w:sz w:val="24"/>
                <w:szCs w:val="24"/>
              </w:rPr>
              <w:t>年   月   日</w:t>
            </w:r>
          </w:p>
        </w:tc>
      </w:tr>
    </w:tbl>
    <w:p>
      <w:pPr>
        <w:tabs>
          <w:tab w:val="left" w:pos="6510"/>
        </w:tabs>
        <w:spacing w:line="600" w:lineRule="exact"/>
        <w:sectPr>
          <w:footerReference r:id="rId9" w:type="first"/>
          <w:headerReference r:id="rId6" w:type="default"/>
          <w:footerReference r:id="rId7" w:type="default"/>
          <w:footerReference r:id="rId8" w:type="even"/>
          <w:pgSz w:w="11906" w:h="16838"/>
          <w:pgMar w:top="1701" w:right="1531" w:bottom="1701" w:left="1531" w:header="851" w:footer="992" w:gutter="0"/>
          <w:cols w:space="720" w:num="1"/>
          <w:titlePg/>
          <w:docGrid w:type="linesAndChars" w:linePitch="289" w:charSpace="-439"/>
        </w:sectPr>
      </w:pPr>
    </w:p>
    <w:p>
      <w:pPr>
        <w:spacing w:line="600" w:lineRule="exact"/>
        <w:rPr>
          <w:rFonts w:hint="eastAsia" w:ascii="黑体" w:hAnsi="黑体" w:eastAsia="黑体" w:cs="Times New Roman"/>
          <w:sz w:val="32"/>
          <w:szCs w:val="32"/>
          <w:lang w:eastAsia="zh-CN"/>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2</w:t>
      </w:r>
    </w:p>
    <w:p>
      <w:pPr>
        <w:spacing w:line="600" w:lineRule="exact"/>
        <w:jc w:val="center"/>
        <w:rPr>
          <w:rFonts w:ascii="方正小标宋简体" w:hAnsi="仿宋" w:eastAsia="方正小标宋简体" w:cs="Times New Roman"/>
          <w:kern w:val="0"/>
          <w:sz w:val="40"/>
          <w:szCs w:val="36"/>
        </w:rPr>
      </w:pPr>
      <w:r>
        <w:rPr>
          <w:rFonts w:hint="eastAsia" w:ascii="方正小标宋简体" w:hAnsi="仿宋" w:eastAsia="方正小标宋简体" w:cs="Times New Roman"/>
          <w:kern w:val="0"/>
          <w:sz w:val="40"/>
          <w:szCs w:val="36"/>
        </w:rPr>
        <w:t>全国中医</w:t>
      </w:r>
      <w:r>
        <w:rPr>
          <w:rFonts w:ascii="方正小标宋简体" w:hAnsi="仿宋" w:eastAsia="方正小标宋简体" w:cs="Times New Roman"/>
          <w:kern w:val="0"/>
          <w:sz w:val="40"/>
          <w:szCs w:val="36"/>
        </w:rPr>
        <w:t>临床</w:t>
      </w:r>
      <w:r>
        <w:rPr>
          <w:rFonts w:hint="eastAsia" w:ascii="方正小标宋简体" w:hAnsi="仿宋" w:eastAsia="方正小标宋简体" w:cs="Times New Roman"/>
          <w:kern w:val="0"/>
          <w:sz w:val="40"/>
          <w:szCs w:val="36"/>
        </w:rPr>
        <w:t>特色</w:t>
      </w:r>
      <w:r>
        <w:rPr>
          <w:rFonts w:ascii="方正小标宋简体" w:hAnsi="仿宋" w:eastAsia="方正小标宋简体" w:cs="Times New Roman"/>
          <w:kern w:val="0"/>
          <w:sz w:val="40"/>
          <w:szCs w:val="36"/>
        </w:rPr>
        <w:t>技术传承</w:t>
      </w:r>
      <w:r>
        <w:rPr>
          <w:rFonts w:hint="eastAsia" w:ascii="方正小标宋简体" w:hAnsi="仿宋" w:eastAsia="方正小标宋简体" w:cs="Times New Roman"/>
          <w:kern w:val="0"/>
          <w:sz w:val="40"/>
          <w:szCs w:val="36"/>
        </w:rPr>
        <w:t>人才培训项目培养对象基本</w:t>
      </w:r>
      <w:r>
        <w:rPr>
          <w:rFonts w:ascii="方正小标宋简体" w:hAnsi="仿宋" w:eastAsia="方正小标宋简体" w:cs="Times New Roman"/>
          <w:kern w:val="0"/>
          <w:sz w:val="40"/>
          <w:szCs w:val="36"/>
        </w:rPr>
        <w:t>情况</w:t>
      </w:r>
      <w:r>
        <w:rPr>
          <w:rFonts w:hint="eastAsia" w:ascii="方正小标宋简体" w:hAnsi="仿宋" w:eastAsia="方正小标宋简体" w:cs="Times New Roman"/>
          <w:kern w:val="0"/>
          <w:sz w:val="40"/>
          <w:szCs w:val="36"/>
        </w:rPr>
        <w:t>汇总表</w:t>
      </w:r>
    </w:p>
    <w:p>
      <w:pPr>
        <w:spacing w:line="600" w:lineRule="exact"/>
        <w:ind w:firstLine="1272" w:firstLineChars="400"/>
        <w:jc w:val="left"/>
        <w:rPr>
          <w:rFonts w:ascii="仿宋_GB2312" w:hAnsi="仿宋" w:eastAsia="仿宋_GB2312" w:cs="Times New Roman"/>
          <w:kern w:val="0"/>
          <w:sz w:val="32"/>
          <w:szCs w:val="32"/>
          <w:u w:val="single"/>
        </w:rPr>
      </w:pPr>
      <w:r>
        <w:rPr>
          <w:rFonts w:hint="eastAsia" w:ascii="仿宋_GB2312" w:hAnsi="仿宋" w:eastAsia="仿宋_GB2312" w:cs="Times New Roman"/>
          <w:kern w:val="0"/>
          <w:sz w:val="32"/>
          <w:szCs w:val="32"/>
          <w:lang w:eastAsia="zh-CN"/>
        </w:rPr>
        <w:t>市</w:t>
      </w:r>
      <w:r>
        <w:rPr>
          <w:rFonts w:hint="eastAsia" w:ascii="仿宋_GB2312" w:hAnsi="仿宋" w:eastAsia="仿宋_GB2312" w:cs="Times New Roman"/>
          <w:kern w:val="0"/>
          <w:sz w:val="32"/>
          <w:szCs w:val="32"/>
        </w:rPr>
        <w:t>（盖章）</w:t>
      </w:r>
    </w:p>
    <w:tbl>
      <w:tblPr>
        <w:tblStyle w:val="6"/>
        <w:tblW w:w="13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399"/>
        <w:gridCol w:w="731"/>
        <w:gridCol w:w="946"/>
        <w:gridCol w:w="1456"/>
        <w:gridCol w:w="1548"/>
        <w:gridCol w:w="1254"/>
        <w:gridCol w:w="2118"/>
        <w:gridCol w:w="2105"/>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598" w:type="dxa"/>
            <w:vAlign w:val="center"/>
          </w:tcPr>
          <w:p>
            <w:pPr>
              <w:spacing w:line="400" w:lineRule="exact"/>
              <w:jc w:val="center"/>
              <w:rPr>
                <w:rFonts w:ascii="仿宋_GB2312" w:hAnsi="宋体" w:eastAsia="仿宋_GB2312" w:cs="宋体"/>
                <w:b/>
                <w:kern w:val="0"/>
                <w:sz w:val="30"/>
                <w:szCs w:val="30"/>
              </w:rPr>
            </w:pPr>
            <w:r>
              <w:rPr>
                <w:rFonts w:hint="eastAsia" w:ascii="仿宋_GB2312" w:hAnsi="宋体" w:eastAsia="仿宋_GB2312" w:cs="宋体"/>
                <w:b/>
                <w:kern w:val="0"/>
                <w:sz w:val="30"/>
                <w:szCs w:val="30"/>
              </w:rPr>
              <w:t>序</w:t>
            </w:r>
          </w:p>
          <w:p>
            <w:pPr>
              <w:spacing w:line="400" w:lineRule="exact"/>
              <w:jc w:val="center"/>
              <w:rPr>
                <w:rFonts w:ascii="仿宋_GB2312" w:hAnsi="宋体" w:eastAsia="仿宋_GB2312" w:cs="宋体"/>
                <w:b/>
                <w:kern w:val="0"/>
                <w:sz w:val="30"/>
                <w:szCs w:val="30"/>
              </w:rPr>
            </w:pPr>
            <w:r>
              <w:rPr>
                <w:rFonts w:hint="eastAsia" w:ascii="仿宋_GB2312" w:hAnsi="宋体" w:eastAsia="仿宋_GB2312" w:cs="宋体"/>
                <w:b/>
                <w:kern w:val="0"/>
                <w:sz w:val="30"/>
                <w:szCs w:val="30"/>
              </w:rPr>
              <w:t>号</w:t>
            </w:r>
          </w:p>
        </w:tc>
        <w:tc>
          <w:tcPr>
            <w:tcW w:w="1399" w:type="dxa"/>
            <w:vAlign w:val="center"/>
          </w:tcPr>
          <w:p>
            <w:pPr>
              <w:spacing w:line="400" w:lineRule="exact"/>
              <w:jc w:val="center"/>
              <w:rPr>
                <w:rFonts w:ascii="仿宋_GB2312" w:hAnsi="宋体" w:eastAsia="仿宋_GB2312" w:cs="宋体"/>
                <w:b/>
                <w:kern w:val="0"/>
                <w:sz w:val="30"/>
                <w:szCs w:val="30"/>
              </w:rPr>
            </w:pPr>
            <w:r>
              <w:rPr>
                <w:rFonts w:hint="eastAsia" w:ascii="仿宋_GB2312" w:hAnsi="宋体" w:eastAsia="仿宋_GB2312" w:cs="宋体"/>
                <w:b/>
                <w:kern w:val="0"/>
                <w:sz w:val="30"/>
                <w:szCs w:val="30"/>
              </w:rPr>
              <w:t>姓  名</w:t>
            </w:r>
          </w:p>
        </w:tc>
        <w:tc>
          <w:tcPr>
            <w:tcW w:w="731" w:type="dxa"/>
            <w:vAlign w:val="center"/>
          </w:tcPr>
          <w:p>
            <w:pPr>
              <w:spacing w:line="400" w:lineRule="exact"/>
              <w:jc w:val="center"/>
              <w:rPr>
                <w:rFonts w:ascii="仿宋_GB2312" w:hAnsi="宋体" w:eastAsia="仿宋_GB2312" w:cs="宋体"/>
                <w:b/>
                <w:kern w:val="0"/>
                <w:sz w:val="30"/>
                <w:szCs w:val="30"/>
              </w:rPr>
            </w:pPr>
            <w:r>
              <w:rPr>
                <w:rFonts w:hint="eastAsia" w:ascii="仿宋_GB2312" w:hAnsi="宋体" w:eastAsia="仿宋_GB2312" w:cs="宋体"/>
                <w:b/>
                <w:kern w:val="0"/>
                <w:sz w:val="30"/>
                <w:szCs w:val="30"/>
              </w:rPr>
              <w:t>性别</w:t>
            </w:r>
          </w:p>
        </w:tc>
        <w:tc>
          <w:tcPr>
            <w:tcW w:w="946" w:type="dxa"/>
            <w:vAlign w:val="center"/>
          </w:tcPr>
          <w:p>
            <w:pPr>
              <w:spacing w:line="400" w:lineRule="exact"/>
              <w:jc w:val="center"/>
              <w:rPr>
                <w:rFonts w:ascii="仿宋_GB2312" w:hAnsi="宋体" w:eastAsia="仿宋_GB2312" w:cs="宋体"/>
                <w:b/>
                <w:kern w:val="0"/>
                <w:sz w:val="30"/>
                <w:szCs w:val="30"/>
              </w:rPr>
            </w:pPr>
            <w:r>
              <w:rPr>
                <w:rFonts w:hint="eastAsia" w:ascii="仿宋_GB2312" w:hAnsi="宋体" w:eastAsia="仿宋_GB2312" w:cs="宋体"/>
                <w:b/>
                <w:kern w:val="0"/>
                <w:sz w:val="30"/>
                <w:szCs w:val="30"/>
              </w:rPr>
              <w:t>出生</w:t>
            </w:r>
          </w:p>
          <w:p>
            <w:pPr>
              <w:spacing w:line="400" w:lineRule="exact"/>
              <w:jc w:val="center"/>
              <w:rPr>
                <w:rFonts w:ascii="仿宋_GB2312" w:hAnsi="宋体" w:eastAsia="仿宋_GB2312" w:cs="宋体"/>
                <w:b/>
                <w:kern w:val="0"/>
                <w:sz w:val="30"/>
                <w:szCs w:val="30"/>
              </w:rPr>
            </w:pPr>
            <w:r>
              <w:rPr>
                <w:rFonts w:hint="eastAsia" w:ascii="仿宋_GB2312" w:hAnsi="宋体" w:eastAsia="仿宋_GB2312" w:cs="宋体"/>
                <w:b/>
                <w:kern w:val="0"/>
                <w:sz w:val="30"/>
                <w:szCs w:val="30"/>
              </w:rPr>
              <w:t>年月</w:t>
            </w:r>
          </w:p>
        </w:tc>
        <w:tc>
          <w:tcPr>
            <w:tcW w:w="1456" w:type="dxa"/>
            <w:vAlign w:val="center"/>
          </w:tcPr>
          <w:p>
            <w:pPr>
              <w:spacing w:line="400" w:lineRule="exact"/>
              <w:jc w:val="center"/>
              <w:rPr>
                <w:rFonts w:ascii="仿宋_GB2312" w:hAnsi="宋体" w:eastAsia="仿宋_GB2312" w:cs="宋体"/>
                <w:b/>
                <w:kern w:val="0"/>
                <w:sz w:val="30"/>
                <w:szCs w:val="30"/>
              </w:rPr>
            </w:pPr>
            <w:r>
              <w:rPr>
                <w:rFonts w:hint="eastAsia" w:ascii="仿宋_GB2312" w:hAnsi="宋体" w:eastAsia="仿宋_GB2312" w:cs="宋体"/>
                <w:b/>
                <w:kern w:val="0"/>
                <w:sz w:val="30"/>
                <w:szCs w:val="30"/>
              </w:rPr>
              <w:t>工作单位</w:t>
            </w:r>
          </w:p>
        </w:tc>
        <w:tc>
          <w:tcPr>
            <w:tcW w:w="1548" w:type="dxa"/>
            <w:vAlign w:val="center"/>
          </w:tcPr>
          <w:p>
            <w:pPr>
              <w:spacing w:line="400" w:lineRule="exact"/>
              <w:jc w:val="center"/>
              <w:rPr>
                <w:rFonts w:ascii="仿宋_GB2312" w:hAnsi="宋体" w:eastAsia="仿宋_GB2312" w:cs="宋体"/>
                <w:b/>
                <w:kern w:val="0"/>
                <w:sz w:val="30"/>
                <w:szCs w:val="30"/>
              </w:rPr>
            </w:pPr>
            <w:r>
              <w:rPr>
                <w:rFonts w:hint="eastAsia" w:ascii="仿宋_GB2312" w:hAnsi="宋体" w:eastAsia="仿宋_GB2312" w:cs="宋体"/>
                <w:b/>
                <w:kern w:val="0"/>
                <w:sz w:val="30"/>
                <w:szCs w:val="30"/>
              </w:rPr>
              <w:t>职  称</w:t>
            </w:r>
          </w:p>
        </w:tc>
        <w:tc>
          <w:tcPr>
            <w:tcW w:w="1254" w:type="dxa"/>
            <w:vAlign w:val="center"/>
          </w:tcPr>
          <w:p>
            <w:pPr>
              <w:spacing w:line="400" w:lineRule="exact"/>
              <w:jc w:val="center"/>
              <w:rPr>
                <w:rFonts w:ascii="仿宋_GB2312" w:hAnsi="宋体" w:eastAsia="仿宋_GB2312" w:cs="宋体"/>
                <w:b/>
                <w:kern w:val="0"/>
                <w:sz w:val="30"/>
                <w:szCs w:val="30"/>
              </w:rPr>
            </w:pPr>
            <w:r>
              <w:rPr>
                <w:rFonts w:hint="eastAsia" w:ascii="仿宋_GB2312" w:hAnsi="宋体" w:eastAsia="仿宋_GB2312" w:cs="宋体"/>
                <w:b/>
                <w:kern w:val="0"/>
                <w:sz w:val="30"/>
                <w:szCs w:val="30"/>
              </w:rPr>
              <w:t>从事专业</w:t>
            </w:r>
          </w:p>
        </w:tc>
        <w:tc>
          <w:tcPr>
            <w:tcW w:w="2118" w:type="dxa"/>
            <w:vAlign w:val="center"/>
          </w:tcPr>
          <w:p>
            <w:pPr>
              <w:spacing w:line="400" w:lineRule="exact"/>
              <w:jc w:val="center"/>
              <w:rPr>
                <w:rFonts w:ascii="仿宋_GB2312" w:hAnsi="宋体" w:eastAsia="仿宋_GB2312" w:cs="宋体"/>
                <w:b/>
                <w:kern w:val="0"/>
                <w:sz w:val="30"/>
                <w:szCs w:val="30"/>
              </w:rPr>
            </w:pPr>
            <w:r>
              <w:rPr>
                <w:rFonts w:hint="eastAsia" w:ascii="仿宋_GB2312" w:hAnsi="宋体" w:eastAsia="仿宋_GB2312" w:cs="宋体"/>
                <w:b/>
                <w:kern w:val="0"/>
                <w:sz w:val="30"/>
                <w:szCs w:val="30"/>
              </w:rPr>
              <w:t>从事</w:t>
            </w:r>
            <w:r>
              <w:rPr>
                <w:rFonts w:ascii="仿宋_GB2312" w:hAnsi="宋体" w:eastAsia="仿宋_GB2312" w:cs="宋体"/>
                <w:b/>
                <w:kern w:val="0"/>
                <w:sz w:val="30"/>
                <w:szCs w:val="30"/>
              </w:rPr>
              <w:t>中医临床</w:t>
            </w:r>
          </w:p>
          <w:p>
            <w:pPr>
              <w:spacing w:line="400" w:lineRule="exact"/>
              <w:jc w:val="center"/>
              <w:rPr>
                <w:rFonts w:ascii="仿宋_GB2312" w:hAnsi="宋体" w:eastAsia="仿宋_GB2312" w:cs="宋体"/>
                <w:b/>
                <w:kern w:val="0"/>
                <w:sz w:val="30"/>
                <w:szCs w:val="30"/>
              </w:rPr>
            </w:pPr>
            <w:r>
              <w:rPr>
                <w:rFonts w:ascii="仿宋_GB2312" w:hAnsi="宋体" w:eastAsia="仿宋_GB2312" w:cs="宋体"/>
                <w:b/>
                <w:kern w:val="0"/>
                <w:sz w:val="30"/>
                <w:szCs w:val="30"/>
              </w:rPr>
              <w:t>工作时间</w:t>
            </w:r>
            <w:r>
              <w:rPr>
                <w:rFonts w:hint="eastAsia" w:ascii="仿宋_GB2312" w:hAnsi="宋体" w:eastAsia="仿宋_GB2312" w:cs="宋体"/>
                <w:b/>
                <w:kern w:val="0"/>
                <w:sz w:val="30"/>
                <w:szCs w:val="30"/>
              </w:rPr>
              <w:t>（年）</w:t>
            </w:r>
          </w:p>
        </w:tc>
        <w:tc>
          <w:tcPr>
            <w:tcW w:w="2105" w:type="dxa"/>
            <w:vAlign w:val="center"/>
          </w:tcPr>
          <w:p>
            <w:pPr>
              <w:spacing w:line="400" w:lineRule="exact"/>
              <w:jc w:val="center"/>
              <w:rPr>
                <w:rFonts w:ascii="仿宋_GB2312" w:hAnsi="宋体" w:eastAsia="仿宋_GB2312" w:cs="宋体"/>
                <w:b/>
                <w:kern w:val="0"/>
                <w:sz w:val="30"/>
                <w:szCs w:val="30"/>
              </w:rPr>
            </w:pPr>
            <w:r>
              <w:rPr>
                <w:rFonts w:hint="eastAsia" w:ascii="仿宋_GB2312" w:hAnsi="宋体" w:eastAsia="仿宋_GB2312" w:cs="宋体"/>
                <w:b/>
                <w:kern w:val="0"/>
                <w:sz w:val="30"/>
                <w:szCs w:val="30"/>
              </w:rPr>
              <w:t>联系电话</w:t>
            </w:r>
          </w:p>
        </w:tc>
        <w:tc>
          <w:tcPr>
            <w:tcW w:w="1481" w:type="dxa"/>
            <w:vAlign w:val="center"/>
          </w:tcPr>
          <w:p>
            <w:pPr>
              <w:spacing w:line="400" w:lineRule="exact"/>
              <w:jc w:val="center"/>
              <w:rPr>
                <w:rFonts w:hint="eastAsia" w:ascii="仿宋_GB2312" w:hAnsi="宋体" w:eastAsia="仿宋_GB2312" w:cs="宋体"/>
                <w:b/>
                <w:kern w:val="0"/>
                <w:sz w:val="30"/>
                <w:szCs w:val="30"/>
                <w:lang w:eastAsia="zh-CN"/>
              </w:rPr>
            </w:pPr>
            <w:r>
              <w:rPr>
                <w:rFonts w:hint="eastAsia" w:ascii="仿宋_GB2312" w:hAnsi="宋体" w:eastAsia="仿宋_GB2312" w:cs="宋体"/>
                <w:b/>
                <w:kern w:val="0"/>
                <w:sz w:val="30"/>
                <w:szCs w:val="30"/>
                <w:lang w:eastAsia="zh-CN"/>
              </w:rPr>
              <w:t>项目类别</w:t>
            </w:r>
          </w:p>
          <w:p>
            <w:pPr>
              <w:spacing w:line="400" w:lineRule="exact"/>
              <w:jc w:val="center"/>
              <w:rPr>
                <w:rFonts w:hint="eastAsia" w:ascii="仿宋_GB2312" w:hAnsi="宋体" w:eastAsia="仿宋_GB2312" w:cs="宋体"/>
                <w:b/>
                <w:kern w:val="0"/>
                <w:sz w:val="30"/>
                <w:szCs w:val="30"/>
                <w:lang w:eastAsia="zh-CN"/>
              </w:rPr>
            </w:pPr>
            <w:r>
              <w:rPr>
                <w:rFonts w:hint="eastAsia" w:ascii="仿宋_GB2312" w:hAnsi="宋体" w:eastAsia="仿宋_GB2312" w:cs="宋体"/>
                <w:b/>
                <w:bCs w:val="0"/>
                <w:kern w:val="0"/>
                <w:sz w:val="21"/>
                <w:szCs w:val="21"/>
                <w:lang w:eastAsia="zh-CN"/>
              </w:rPr>
              <w:t>（</w:t>
            </w:r>
            <w:r>
              <w:rPr>
                <w:rFonts w:hint="eastAsia" w:ascii="仿宋_GB2312" w:hAnsi="宋体" w:eastAsia="仿宋_GB2312" w:cs="宋体"/>
                <w:b/>
                <w:bCs w:val="0"/>
                <w:kern w:val="0"/>
                <w:sz w:val="21"/>
                <w:szCs w:val="21"/>
                <w:lang w:val="en-US" w:eastAsia="zh-CN"/>
              </w:rPr>
              <w:t>2018/2019</w:t>
            </w:r>
            <w:r>
              <w:rPr>
                <w:rFonts w:hint="eastAsia" w:ascii="仿宋_GB2312" w:hAnsi="宋体" w:eastAsia="仿宋_GB2312" w:cs="宋体"/>
                <w:b/>
                <w:bCs w:val="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tcPr>
          <w:p>
            <w:pPr>
              <w:spacing w:line="560" w:lineRule="exact"/>
              <w:jc w:val="center"/>
              <w:rPr>
                <w:rFonts w:ascii="仿宋_GB2312" w:hAnsi="宋体" w:eastAsia="仿宋_GB2312" w:cs="宋体"/>
                <w:kern w:val="0"/>
                <w:szCs w:val="32"/>
              </w:rPr>
            </w:pPr>
            <w:r>
              <w:rPr>
                <w:rFonts w:hint="eastAsia" w:ascii="仿宋_GB2312" w:hAnsi="宋体" w:eastAsia="仿宋_GB2312" w:cs="宋体"/>
                <w:kern w:val="0"/>
                <w:sz w:val="32"/>
                <w:szCs w:val="32"/>
              </w:rPr>
              <w:t>1</w:t>
            </w:r>
          </w:p>
        </w:tc>
        <w:tc>
          <w:tcPr>
            <w:tcW w:w="1399" w:type="dxa"/>
          </w:tcPr>
          <w:p>
            <w:pPr>
              <w:spacing w:line="560" w:lineRule="exact"/>
              <w:jc w:val="center"/>
              <w:rPr>
                <w:rFonts w:ascii="仿宋_GB2312" w:hAnsi="宋体" w:eastAsia="仿宋_GB2312" w:cs="宋体"/>
                <w:kern w:val="0"/>
                <w:szCs w:val="32"/>
              </w:rPr>
            </w:pPr>
          </w:p>
        </w:tc>
        <w:tc>
          <w:tcPr>
            <w:tcW w:w="731" w:type="dxa"/>
          </w:tcPr>
          <w:p>
            <w:pPr>
              <w:spacing w:line="560" w:lineRule="exact"/>
              <w:jc w:val="center"/>
              <w:rPr>
                <w:rFonts w:ascii="仿宋_GB2312" w:hAnsi="宋体" w:eastAsia="仿宋_GB2312" w:cs="宋体"/>
                <w:kern w:val="0"/>
                <w:szCs w:val="32"/>
              </w:rPr>
            </w:pPr>
          </w:p>
        </w:tc>
        <w:tc>
          <w:tcPr>
            <w:tcW w:w="946" w:type="dxa"/>
          </w:tcPr>
          <w:p>
            <w:pPr>
              <w:spacing w:line="560" w:lineRule="exact"/>
              <w:jc w:val="center"/>
              <w:rPr>
                <w:rFonts w:ascii="仿宋_GB2312" w:hAnsi="宋体" w:eastAsia="仿宋_GB2312" w:cs="宋体"/>
                <w:kern w:val="0"/>
                <w:szCs w:val="32"/>
              </w:rPr>
            </w:pPr>
          </w:p>
        </w:tc>
        <w:tc>
          <w:tcPr>
            <w:tcW w:w="1456" w:type="dxa"/>
          </w:tcPr>
          <w:p>
            <w:pPr>
              <w:spacing w:line="560" w:lineRule="exact"/>
              <w:jc w:val="center"/>
              <w:rPr>
                <w:rFonts w:ascii="仿宋_GB2312" w:hAnsi="宋体" w:eastAsia="仿宋_GB2312" w:cs="宋体"/>
                <w:kern w:val="0"/>
                <w:szCs w:val="32"/>
              </w:rPr>
            </w:pPr>
          </w:p>
        </w:tc>
        <w:tc>
          <w:tcPr>
            <w:tcW w:w="1548" w:type="dxa"/>
          </w:tcPr>
          <w:p>
            <w:pPr>
              <w:spacing w:line="560" w:lineRule="exact"/>
              <w:jc w:val="center"/>
              <w:rPr>
                <w:rFonts w:ascii="仿宋_GB2312" w:hAnsi="宋体" w:eastAsia="仿宋_GB2312" w:cs="宋体"/>
                <w:kern w:val="0"/>
                <w:szCs w:val="32"/>
              </w:rPr>
            </w:pPr>
          </w:p>
        </w:tc>
        <w:tc>
          <w:tcPr>
            <w:tcW w:w="1254" w:type="dxa"/>
          </w:tcPr>
          <w:p>
            <w:pPr>
              <w:spacing w:line="560" w:lineRule="exact"/>
              <w:jc w:val="center"/>
              <w:rPr>
                <w:rFonts w:ascii="仿宋_GB2312" w:hAnsi="宋体" w:eastAsia="仿宋_GB2312" w:cs="宋体"/>
                <w:kern w:val="0"/>
                <w:szCs w:val="32"/>
              </w:rPr>
            </w:pPr>
          </w:p>
        </w:tc>
        <w:tc>
          <w:tcPr>
            <w:tcW w:w="2118" w:type="dxa"/>
          </w:tcPr>
          <w:p>
            <w:pPr>
              <w:spacing w:line="560" w:lineRule="exact"/>
              <w:jc w:val="center"/>
              <w:rPr>
                <w:rFonts w:ascii="仿宋_GB2312" w:hAnsi="宋体" w:eastAsia="仿宋_GB2312" w:cs="宋体"/>
                <w:kern w:val="0"/>
                <w:szCs w:val="32"/>
              </w:rPr>
            </w:pPr>
          </w:p>
        </w:tc>
        <w:tc>
          <w:tcPr>
            <w:tcW w:w="2105" w:type="dxa"/>
          </w:tcPr>
          <w:p>
            <w:pPr>
              <w:spacing w:line="560" w:lineRule="exact"/>
              <w:jc w:val="center"/>
              <w:rPr>
                <w:rFonts w:ascii="仿宋_GB2312" w:hAnsi="宋体" w:eastAsia="仿宋_GB2312" w:cs="宋体"/>
                <w:kern w:val="0"/>
                <w:szCs w:val="32"/>
              </w:rPr>
            </w:pPr>
          </w:p>
        </w:tc>
        <w:tc>
          <w:tcPr>
            <w:tcW w:w="1481" w:type="dxa"/>
          </w:tcPr>
          <w:p>
            <w:pPr>
              <w:spacing w:line="560" w:lineRule="exact"/>
              <w:jc w:val="center"/>
              <w:rPr>
                <w:rFonts w:ascii="仿宋_GB2312" w:hAnsi="宋体" w:eastAsia="仿宋_GB2312"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tcPr>
          <w:p>
            <w:pPr>
              <w:spacing w:line="560" w:lineRule="exact"/>
              <w:jc w:val="center"/>
              <w:rPr>
                <w:rFonts w:ascii="仿宋_GB2312" w:hAnsi="宋体" w:eastAsia="仿宋_GB2312" w:cs="宋体"/>
                <w:kern w:val="0"/>
                <w:szCs w:val="32"/>
              </w:rPr>
            </w:pPr>
            <w:r>
              <w:rPr>
                <w:rFonts w:hint="eastAsia" w:ascii="仿宋_GB2312" w:hAnsi="宋体" w:eastAsia="仿宋_GB2312" w:cs="宋体"/>
                <w:kern w:val="0"/>
                <w:sz w:val="32"/>
                <w:szCs w:val="32"/>
              </w:rPr>
              <w:t>2</w:t>
            </w:r>
          </w:p>
        </w:tc>
        <w:tc>
          <w:tcPr>
            <w:tcW w:w="1399" w:type="dxa"/>
          </w:tcPr>
          <w:p>
            <w:pPr>
              <w:spacing w:line="560" w:lineRule="exact"/>
              <w:ind w:left="865" w:leftChars="151" w:hanging="551" w:hangingChars="265"/>
              <w:jc w:val="center"/>
              <w:rPr>
                <w:rFonts w:ascii="仿宋_GB2312" w:hAnsi="宋体" w:eastAsia="仿宋_GB2312" w:cs="宋体"/>
                <w:kern w:val="0"/>
                <w:szCs w:val="32"/>
              </w:rPr>
            </w:pPr>
          </w:p>
        </w:tc>
        <w:tc>
          <w:tcPr>
            <w:tcW w:w="731" w:type="dxa"/>
          </w:tcPr>
          <w:p>
            <w:pPr>
              <w:spacing w:line="560" w:lineRule="exact"/>
              <w:jc w:val="center"/>
              <w:rPr>
                <w:rFonts w:ascii="仿宋_GB2312" w:hAnsi="宋体" w:eastAsia="仿宋_GB2312" w:cs="宋体"/>
                <w:kern w:val="0"/>
                <w:szCs w:val="32"/>
              </w:rPr>
            </w:pPr>
          </w:p>
        </w:tc>
        <w:tc>
          <w:tcPr>
            <w:tcW w:w="946" w:type="dxa"/>
          </w:tcPr>
          <w:p>
            <w:pPr>
              <w:spacing w:line="560" w:lineRule="exact"/>
              <w:jc w:val="center"/>
              <w:rPr>
                <w:rFonts w:ascii="仿宋_GB2312" w:hAnsi="宋体" w:eastAsia="仿宋_GB2312" w:cs="宋体"/>
                <w:kern w:val="0"/>
                <w:szCs w:val="32"/>
              </w:rPr>
            </w:pPr>
          </w:p>
        </w:tc>
        <w:tc>
          <w:tcPr>
            <w:tcW w:w="1456" w:type="dxa"/>
          </w:tcPr>
          <w:p>
            <w:pPr>
              <w:spacing w:line="560" w:lineRule="exact"/>
              <w:jc w:val="center"/>
              <w:rPr>
                <w:rFonts w:ascii="仿宋_GB2312" w:hAnsi="宋体" w:eastAsia="仿宋_GB2312" w:cs="宋体"/>
                <w:kern w:val="0"/>
                <w:szCs w:val="32"/>
              </w:rPr>
            </w:pPr>
          </w:p>
        </w:tc>
        <w:tc>
          <w:tcPr>
            <w:tcW w:w="1548" w:type="dxa"/>
          </w:tcPr>
          <w:p>
            <w:pPr>
              <w:spacing w:line="560" w:lineRule="exact"/>
              <w:jc w:val="center"/>
              <w:rPr>
                <w:rFonts w:ascii="仿宋_GB2312" w:hAnsi="宋体" w:eastAsia="仿宋_GB2312" w:cs="宋体"/>
                <w:kern w:val="0"/>
                <w:szCs w:val="32"/>
              </w:rPr>
            </w:pPr>
          </w:p>
        </w:tc>
        <w:tc>
          <w:tcPr>
            <w:tcW w:w="1254" w:type="dxa"/>
          </w:tcPr>
          <w:p>
            <w:pPr>
              <w:spacing w:line="560" w:lineRule="exact"/>
              <w:jc w:val="center"/>
              <w:rPr>
                <w:rFonts w:ascii="仿宋_GB2312" w:hAnsi="宋体" w:eastAsia="仿宋_GB2312" w:cs="宋体"/>
                <w:kern w:val="0"/>
                <w:szCs w:val="32"/>
              </w:rPr>
            </w:pPr>
          </w:p>
        </w:tc>
        <w:tc>
          <w:tcPr>
            <w:tcW w:w="2118" w:type="dxa"/>
          </w:tcPr>
          <w:p>
            <w:pPr>
              <w:spacing w:line="560" w:lineRule="exact"/>
              <w:jc w:val="center"/>
              <w:rPr>
                <w:rFonts w:ascii="仿宋_GB2312" w:hAnsi="宋体" w:eastAsia="仿宋_GB2312" w:cs="宋体"/>
                <w:kern w:val="0"/>
                <w:szCs w:val="32"/>
              </w:rPr>
            </w:pPr>
          </w:p>
        </w:tc>
        <w:tc>
          <w:tcPr>
            <w:tcW w:w="2105" w:type="dxa"/>
          </w:tcPr>
          <w:p>
            <w:pPr>
              <w:spacing w:line="560" w:lineRule="exact"/>
              <w:jc w:val="center"/>
              <w:rPr>
                <w:rFonts w:ascii="仿宋_GB2312" w:hAnsi="宋体" w:eastAsia="仿宋_GB2312" w:cs="宋体"/>
                <w:kern w:val="0"/>
                <w:szCs w:val="32"/>
              </w:rPr>
            </w:pPr>
          </w:p>
        </w:tc>
        <w:tc>
          <w:tcPr>
            <w:tcW w:w="1481" w:type="dxa"/>
          </w:tcPr>
          <w:p>
            <w:pPr>
              <w:spacing w:line="560" w:lineRule="exact"/>
              <w:jc w:val="center"/>
              <w:rPr>
                <w:rFonts w:ascii="仿宋_GB2312" w:hAnsi="宋体" w:eastAsia="仿宋_GB2312"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tcPr>
          <w:p>
            <w:pPr>
              <w:spacing w:line="560" w:lineRule="exact"/>
              <w:jc w:val="center"/>
              <w:rPr>
                <w:rFonts w:ascii="仿宋_GB2312" w:hAnsi="宋体" w:eastAsia="仿宋_GB2312" w:cs="宋体"/>
                <w:kern w:val="0"/>
                <w:szCs w:val="32"/>
              </w:rPr>
            </w:pPr>
            <w:r>
              <w:rPr>
                <w:rFonts w:hint="eastAsia" w:ascii="仿宋_GB2312" w:hAnsi="宋体" w:eastAsia="仿宋_GB2312" w:cs="宋体"/>
                <w:kern w:val="0"/>
                <w:sz w:val="32"/>
                <w:szCs w:val="32"/>
              </w:rPr>
              <w:t>3</w:t>
            </w:r>
          </w:p>
        </w:tc>
        <w:tc>
          <w:tcPr>
            <w:tcW w:w="1399" w:type="dxa"/>
          </w:tcPr>
          <w:p>
            <w:pPr>
              <w:spacing w:line="560" w:lineRule="exact"/>
              <w:jc w:val="center"/>
              <w:rPr>
                <w:rFonts w:ascii="仿宋_GB2312" w:hAnsi="宋体" w:eastAsia="仿宋_GB2312" w:cs="宋体"/>
                <w:kern w:val="0"/>
                <w:szCs w:val="32"/>
              </w:rPr>
            </w:pPr>
          </w:p>
        </w:tc>
        <w:tc>
          <w:tcPr>
            <w:tcW w:w="731" w:type="dxa"/>
          </w:tcPr>
          <w:p>
            <w:pPr>
              <w:spacing w:line="560" w:lineRule="exact"/>
              <w:jc w:val="center"/>
              <w:rPr>
                <w:rFonts w:ascii="仿宋_GB2312" w:hAnsi="宋体" w:eastAsia="仿宋_GB2312" w:cs="宋体"/>
                <w:kern w:val="0"/>
                <w:szCs w:val="32"/>
              </w:rPr>
            </w:pPr>
          </w:p>
        </w:tc>
        <w:tc>
          <w:tcPr>
            <w:tcW w:w="946" w:type="dxa"/>
          </w:tcPr>
          <w:p>
            <w:pPr>
              <w:spacing w:line="560" w:lineRule="exact"/>
              <w:jc w:val="center"/>
              <w:rPr>
                <w:rFonts w:ascii="仿宋_GB2312" w:hAnsi="宋体" w:eastAsia="仿宋_GB2312" w:cs="宋体"/>
                <w:kern w:val="0"/>
                <w:szCs w:val="32"/>
              </w:rPr>
            </w:pPr>
          </w:p>
        </w:tc>
        <w:tc>
          <w:tcPr>
            <w:tcW w:w="1456" w:type="dxa"/>
          </w:tcPr>
          <w:p>
            <w:pPr>
              <w:spacing w:line="560" w:lineRule="exact"/>
              <w:jc w:val="center"/>
              <w:rPr>
                <w:rFonts w:ascii="仿宋_GB2312" w:hAnsi="宋体" w:eastAsia="仿宋_GB2312" w:cs="宋体"/>
                <w:kern w:val="0"/>
                <w:szCs w:val="32"/>
              </w:rPr>
            </w:pPr>
          </w:p>
        </w:tc>
        <w:tc>
          <w:tcPr>
            <w:tcW w:w="1548" w:type="dxa"/>
          </w:tcPr>
          <w:p>
            <w:pPr>
              <w:spacing w:line="560" w:lineRule="exact"/>
              <w:jc w:val="center"/>
              <w:rPr>
                <w:rFonts w:ascii="仿宋_GB2312" w:hAnsi="宋体" w:eastAsia="仿宋_GB2312" w:cs="宋体"/>
                <w:kern w:val="0"/>
                <w:szCs w:val="32"/>
              </w:rPr>
            </w:pPr>
          </w:p>
        </w:tc>
        <w:tc>
          <w:tcPr>
            <w:tcW w:w="1254" w:type="dxa"/>
          </w:tcPr>
          <w:p>
            <w:pPr>
              <w:spacing w:line="560" w:lineRule="exact"/>
              <w:jc w:val="center"/>
              <w:rPr>
                <w:rFonts w:ascii="仿宋_GB2312" w:hAnsi="宋体" w:eastAsia="仿宋_GB2312" w:cs="宋体"/>
                <w:kern w:val="0"/>
                <w:szCs w:val="32"/>
              </w:rPr>
            </w:pPr>
          </w:p>
        </w:tc>
        <w:tc>
          <w:tcPr>
            <w:tcW w:w="2118" w:type="dxa"/>
          </w:tcPr>
          <w:p>
            <w:pPr>
              <w:spacing w:line="560" w:lineRule="exact"/>
              <w:jc w:val="center"/>
              <w:rPr>
                <w:rFonts w:ascii="仿宋_GB2312" w:hAnsi="宋体" w:eastAsia="仿宋_GB2312" w:cs="宋体"/>
                <w:kern w:val="0"/>
                <w:szCs w:val="32"/>
              </w:rPr>
            </w:pPr>
          </w:p>
        </w:tc>
        <w:tc>
          <w:tcPr>
            <w:tcW w:w="2105" w:type="dxa"/>
          </w:tcPr>
          <w:p>
            <w:pPr>
              <w:spacing w:line="560" w:lineRule="exact"/>
              <w:jc w:val="center"/>
              <w:rPr>
                <w:rFonts w:ascii="仿宋_GB2312" w:hAnsi="宋体" w:eastAsia="仿宋_GB2312" w:cs="宋体"/>
                <w:kern w:val="0"/>
                <w:szCs w:val="32"/>
              </w:rPr>
            </w:pPr>
          </w:p>
        </w:tc>
        <w:tc>
          <w:tcPr>
            <w:tcW w:w="1481" w:type="dxa"/>
          </w:tcPr>
          <w:p>
            <w:pPr>
              <w:spacing w:line="560" w:lineRule="exact"/>
              <w:jc w:val="center"/>
              <w:rPr>
                <w:rFonts w:ascii="仿宋_GB2312" w:hAnsi="宋体" w:eastAsia="仿宋_GB2312"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tcPr>
          <w:p>
            <w:pPr>
              <w:spacing w:line="560" w:lineRule="exact"/>
              <w:jc w:val="center"/>
              <w:rPr>
                <w:rFonts w:ascii="仿宋_GB2312" w:hAnsi="宋体" w:eastAsia="仿宋_GB2312" w:cs="宋体"/>
                <w:kern w:val="0"/>
                <w:szCs w:val="32"/>
              </w:rPr>
            </w:pPr>
            <w:r>
              <w:rPr>
                <w:rFonts w:hint="eastAsia" w:ascii="仿宋_GB2312" w:hAnsi="宋体" w:eastAsia="仿宋_GB2312" w:cs="宋体"/>
                <w:kern w:val="0"/>
                <w:sz w:val="32"/>
                <w:szCs w:val="32"/>
              </w:rPr>
              <w:t>4</w:t>
            </w:r>
          </w:p>
        </w:tc>
        <w:tc>
          <w:tcPr>
            <w:tcW w:w="1399" w:type="dxa"/>
          </w:tcPr>
          <w:p>
            <w:pPr>
              <w:spacing w:line="560" w:lineRule="exact"/>
              <w:jc w:val="center"/>
              <w:rPr>
                <w:rFonts w:ascii="仿宋_GB2312" w:hAnsi="宋体" w:eastAsia="仿宋_GB2312" w:cs="宋体"/>
                <w:kern w:val="0"/>
                <w:szCs w:val="32"/>
              </w:rPr>
            </w:pPr>
          </w:p>
        </w:tc>
        <w:tc>
          <w:tcPr>
            <w:tcW w:w="731" w:type="dxa"/>
          </w:tcPr>
          <w:p>
            <w:pPr>
              <w:spacing w:line="560" w:lineRule="exact"/>
              <w:jc w:val="center"/>
              <w:rPr>
                <w:rFonts w:ascii="仿宋_GB2312" w:hAnsi="宋体" w:eastAsia="仿宋_GB2312" w:cs="宋体"/>
                <w:kern w:val="0"/>
                <w:szCs w:val="32"/>
              </w:rPr>
            </w:pPr>
          </w:p>
        </w:tc>
        <w:tc>
          <w:tcPr>
            <w:tcW w:w="946" w:type="dxa"/>
          </w:tcPr>
          <w:p>
            <w:pPr>
              <w:spacing w:line="560" w:lineRule="exact"/>
              <w:jc w:val="center"/>
              <w:rPr>
                <w:rFonts w:ascii="仿宋_GB2312" w:hAnsi="宋体" w:eastAsia="仿宋_GB2312" w:cs="宋体"/>
                <w:kern w:val="0"/>
                <w:szCs w:val="32"/>
              </w:rPr>
            </w:pPr>
          </w:p>
        </w:tc>
        <w:tc>
          <w:tcPr>
            <w:tcW w:w="1456" w:type="dxa"/>
          </w:tcPr>
          <w:p>
            <w:pPr>
              <w:spacing w:line="560" w:lineRule="exact"/>
              <w:jc w:val="center"/>
              <w:rPr>
                <w:rFonts w:ascii="仿宋_GB2312" w:hAnsi="宋体" w:eastAsia="仿宋_GB2312" w:cs="宋体"/>
                <w:kern w:val="0"/>
                <w:szCs w:val="32"/>
              </w:rPr>
            </w:pPr>
          </w:p>
        </w:tc>
        <w:tc>
          <w:tcPr>
            <w:tcW w:w="1548" w:type="dxa"/>
          </w:tcPr>
          <w:p>
            <w:pPr>
              <w:spacing w:line="560" w:lineRule="exact"/>
              <w:jc w:val="center"/>
              <w:rPr>
                <w:rFonts w:ascii="仿宋_GB2312" w:hAnsi="宋体" w:eastAsia="仿宋_GB2312" w:cs="宋体"/>
                <w:kern w:val="0"/>
                <w:szCs w:val="32"/>
              </w:rPr>
            </w:pPr>
          </w:p>
        </w:tc>
        <w:tc>
          <w:tcPr>
            <w:tcW w:w="1254" w:type="dxa"/>
          </w:tcPr>
          <w:p>
            <w:pPr>
              <w:spacing w:line="560" w:lineRule="exact"/>
              <w:jc w:val="center"/>
              <w:rPr>
                <w:rFonts w:ascii="仿宋_GB2312" w:hAnsi="宋体" w:eastAsia="仿宋_GB2312" w:cs="宋体"/>
                <w:kern w:val="0"/>
                <w:szCs w:val="32"/>
              </w:rPr>
            </w:pPr>
          </w:p>
        </w:tc>
        <w:tc>
          <w:tcPr>
            <w:tcW w:w="2118" w:type="dxa"/>
          </w:tcPr>
          <w:p>
            <w:pPr>
              <w:spacing w:line="560" w:lineRule="exact"/>
              <w:jc w:val="center"/>
              <w:rPr>
                <w:rFonts w:ascii="仿宋_GB2312" w:hAnsi="宋体" w:eastAsia="仿宋_GB2312" w:cs="宋体"/>
                <w:kern w:val="0"/>
                <w:szCs w:val="32"/>
              </w:rPr>
            </w:pPr>
          </w:p>
        </w:tc>
        <w:tc>
          <w:tcPr>
            <w:tcW w:w="2105" w:type="dxa"/>
          </w:tcPr>
          <w:p>
            <w:pPr>
              <w:spacing w:line="560" w:lineRule="exact"/>
              <w:jc w:val="center"/>
              <w:rPr>
                <w:rFonts w:ascii="仿宋_GB2312" w:hAnsi="宋体" w:eastAsia="仿宋_GB2312" w:cs="宋体"/>
                <w:kern w:val="0"/>
                <w:szCs w:val="32"/>
              </w:rPr>
            </w:pPr>
          </w:p>
        </w:tc>
        <w:tc>
          <w:tcPr>
            <w:tcW w:w="1481" w:type="dxa"/>
          </w:tcPr>
          <w:p>
            <w:pPr>
              <w:spacing w:line="560" w:lineRule="exact"/>
              <w:jc w:val="center"/>
              <w:rPr>
                <w:rFonts w:ascii="仿宋_GB2312" w:hAnsi="宋体" w:eastAsia="仿宋_GB2312"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tcPr>
          <w:p>
            <w:pPr>
              <w:spacing w:line="560" w:lineRule="exact"/>
              <w:jc w:val="center"/>
              <w:rPr>
                <w:rFonts w:ascii="仿宋_GB2312" w:hAnsi="宋体" w:eastAsia="仿宋_GB2312" w:cs="宋体"/>
                <w:kern w:val="0"/>
                <w:szCs w:val="32"/>
              </w:rPr>
            </w:pPr>
            <w:r>
              <w:rPr>
                <w:rFonts w:hint="eastAsia" w:ascii="仿宋_GB2312" w:hAnsi="宋体" w:eastAsia="仿宋_GB2312" w:cs="宋体"/>
                <w:kern w:val="0"/>
                <w:sz w:val="32"/>
                <w:szCs w:val="32"/>
              </w:rPr>
              <w:t>5</w:t>
            </w:r>
          </w:p>
        </w:tc>
        <w:tc>
          <w:tcPr>
            <w:tcW w:w="1399" w:type="dxa"/>
          </w:tcPr>
          <w:p>
            <w:pPr>
              <w:spacing w:line="560" w:lineRule="exact"/>
              <w:jc w:val="center"/>
              <w:rPr>
                <w:rFonts w:ascii="仿宋_GB2312" w:hAnsi="宋体" w:eastAsia="仿宋_GB2312" w:cs="宋体"/>
                <w:kern w:val="0"/>
                <w:szCs w:val="32"/>
              </w:rPr>
            </w:pPr>
          </w:p>
        </w:tc>
        <w:tc>
          <w:tcPr>
            <w:tcW w:w="731" w:type="dxa"/>
          </w:tcPr>
          <w:p>
            <w:pPr>
              <w:spacing w:line="560" w:lineRule="exact"/>
              <w:jc w:val="center"/>
              <w:rPr>
                <w:rFonts w:ascii="仿宋_GB2312" w:hAnsi="宋体" w:eastAsia="仿宋_GB2312" w:cs="宋体"/>
                <w:kern w:val="0"/>
                <w:szCs w:val="32"/>
              </w:rPr>
            </w:pPr>
          </w:p>
        </w:tc>
        <w:tc>
          <w:tcPr>
            <w:tcW w:w="946" w:type="dxa"/>
          </w:tcPr>
          <w:p>
            <w:pPr>
              <w:spacing w:line="560" w:lineRule="exact"/>
              <w:jc w:val="center"/>
              <w:rPr>
                <w:rFonts w:ascii="仿宋_GB2312" w:hAnsi="宋体" w:eastAsia="仿宋_GB2312" w:cs="宋体"/>
                <w:kern w:val="0"/>
                <w:szCs w:val="32"/>
              </w:rPr>
            </w:pPr>
          </w:p>
        </w:tc>
        <w:tc>
          <w:tcPr>
            <w:tcW w:w="1456" w:type="dxa"/>
          </w:tcPr>
          <w:p>
            <w:pPr>
              <w:spacing w:line="560" w:lineRule="exact"/>
              <w:jc w:val="center"/>
              <w:rPr>
                <w:rFonts w:ascii="仿宋_GB2312" w:hAnsi="宋体" w:eastAsia="仿宋_GB2312" w:cs="宋体"/>
                <w:kern w:val="0"/>
                <w:szCs w:val="32"/>
              </w:rPr>
            </w:pPr>
          </w:p>
        </w:tc>
        <w:tc>
          <w:tcPr>
            <w:tcW w:w="1548" w:type="dxa"/>
          </w:tcPr>
          <w:p>
            <w:pPr>
              <w:spacing w:line="560" w:lineRule="exact"/>
              <w:jc w:val="center"/>
              <w:rPr>
                <w:rFonts w:ascii="仿宋_GB2312" w:hAnsi="宋体" w:eastAsia="仿宋_GB2312" w:cs="宋体"/>
                <w:kern w:val="0"/>
                <w:szCs w:val="32"/>
              </w:rPr>
            </w:pPr>
          </w:p>
        </w:tc>
        <w:tc>
          <w:tcPr>
            <w:tcW w:w="1254" w:type="dxa"/>
          </w:tcPr>
          <w:p>
            <w:pPr>
              <w:spacing w:line="560" w:lineRule="exact"/>
              <w:jc w:val="center"/>
              <w:rPr>
                <w:rFonts w:ascii="仿宋_GB2312" w:hAnsi="宋体" w:eastAsia="仿宋_GB2312" w:cs="宋体"/>
                <w:kern w:val="0"/>
                <w:szCs w:val="32"/>
              </w:rPr>
            </w:pPr>
          </w:p>
        </w:tc>
        <w:tc>
          <w:tcPr>
            <w:tcW w:w="2118" w:type="dxa"/>
          </w:tcPr>
          <w:p>
            <w:pPr>
              <w:spacing w:line="560" w:lineRule="exact"/>
              <w:jc w:val="center"/>
              <w:rPr>
                <w:rFonts w:ascii="仿宋_GB2312" w:hAnsi="宋体" w:eastAsia="仿宋_GB2312" w:cs="宋体"/>
                <w:kern w:val="0"/>
                <w:szCs w:val="32"/>
              </w:rPr>
            </w:pPr>
          </w:p>
        </w:tc>
        <w:tc>
          <w:tcPr>
            <w:tcW w:w="2105" w:type="dxa"/>
          </w:tcPr>
          <w:p>
            <w:pPr>
              <w:spacing w:line="560" w:lineRule="exact"/>
              <w:jc w:val="center"/>
              <w:rPr>
                <w:rFonts w:ascii="仿宋_GB2312" w:hAnsi="宋体" w:eastAsia="仿宋_GB2312" w:cs="宋体"/>
                <w:kern w:val="0"/>
                <w:szCs w:val="32"/>
              </w:rPr>
            </w:pPr>
          </w:p>
        </w:tc>
        <w:tc>
          <w:tcPr>
            <w:tcW w:w="1481" w:type="dxa"/>
          </w:tcPr>
          <w:p>
            <w:pPr>
              <w:spacing w:line="560" w:lineRule="exact"/>
              <w:jc w:val="center"/>
              <w:rPr>
                <w:rFonts w:ascii="仿宋_GB2312" w:hAnsi="宋体" w:eastAsia="仿宋_GB2312"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tcPr>
          <w:p>
            <w:pPr>
              <w:spacing w:line="560" w:lineRule="exact"/>
              <w:jc w:val="center"/>
              <w:rPr>
                <w:rFonts w:ascii="仿宋_GB2312" w:hAnsi="宋体" w:eastAsia="仿宋_GB2312" w:cs="宋体"/>
                <w:kern w:val="0"/>
                <w:szCs w:val="32"/>
              </w:rPr>
            </w:pPr>
            <w:r>
              <w:rPr>
                <w:rFonts w:hint="eastAsia" w:ascii="仿宋_GB2312" w:hAnsi="宋体" w:eastAsia="仿宋_GB2312" w:cs="宋体"/>
                <w:kern w:val="0"/>
                <w:sz w:val="32"/>
                <w:szCs w:val="32"/>
              </w:rPr>
              <w:t>6</w:t>
            </w:r>
          </w:p>
        </w:tc>
        <w:tc>
          <w:tcPr>
            <w:tcW w:w="1399" w:type="dxa"/>
          </w:tcPr>
          <w:p>
            <w:pPr>
              <w:spacing w:line="560" w:lineRule="exact"/>
              <w:jc w:val="center"/>
              <w:rPr>
                <w:rFonts w:ascii="仿宋_GB2312" w:hAnsi="宋体" w:eastAsia="仿宋_GB2312" w:cs="宋体"/>
                <w:kern w:val="0"/>
                <w:szCs w:val="32"/>
              </w:rPr>
            </w:pPr>
          </w:p>
        </w:tc>
        <w:tc>
          <w:tcPr>
            <w:tcW w:w="731" w:type="dxa"/>
          </w:tcPr>
          <w:p>
            <w:pPr>
              <w:spacing w:line="560" w:lineRule="exact"/>
              <w:jc w:val="center"/>
              <w:rPr>
                <w:rFonts w:ascii="仿宋_GB2312" w:hAnsi="宋体" w:eastAsia="仿宋_GB2312" w:cs="宋体"/>
                <w:kern w:val="0"/>
                <w:szCs w:val="32"/>
              </w:rPr>
            </w:pPr>
          </w:p>
        </w:tc>
        <w:tc>
          <w:tcPr>
            <w:tcW w:w="946" w:type="dxa"/>
          </w:tcPr>
          <w:p>
            <w:pPr>
              <w:spacing w:line="560" w:lineRule="exact"/>
              <w:jc w:val="center"/>
              <w:rPr>
                <w:rFonts w:ascii="仿宋_GB2312" w:hAnsi="宋体" w:eastAsia="仿宋_GB2312" w:cs="宋体"/>
                <w:kern w:val="0"/>
                <w:szCs w:val="32"/>
              </w:rPr>
            </w:pPr>
          </w:p>
        </w:tc>
        <w:tc>
          <w:tcPr>
            <w:tcW w:w="1456" w:type="dxa"/>
          </w:tcPr>
          <w:p>
            <w:pPr>
              <w:spacing w:line="560" w:lineRule="exact"/>
              <w:jc w:val="center"/>
              <w:rPr>
                <w:rFonts w:ascii="仿宋_GB2312" w:hAnsi="宋体" w:eastAsia="仿宋_GB2312" w:cs="宋体"/>
                <w:kern w:val="0"/>
                <w:szCs w:val="32"/>
              </w:rPr>
            </w:pPr>
          </w:p>
        </w:tc>
        <w:tc>
          <w:tcPr>
            <w:tcW w:w="1548" w:type="dxa"/>
          </w:tcPr>
          <w:p>
            <w:pPr>
              <w:spacing w:line="560" w:lineRule="exact"/>
              <w:jc w:val="center"/>
              <w:rPr>
                <w:rFonts w:ascii="仿宋_GB2312" w:hAnsi="宋体" w:eastAsia="仿宋_GB2312" w:cs="宋体"/>
                <w:kern w:val="0"/>
                <w:szCs w:val="32"/>
              </w:rPr>
            </w:pPr>
          </w:p>
        </w:tc>
        <w:tc>
          <w:tcPr>
            <w:tcW w:w="1254" w:type="dxa"/>
          </w:tcPr>
          <w:p>
            <w:pPr>
              <w:spacing w:line="560" w:lineRule="exact"/>
              <w:jc w:val="center"/>
              <w:rPr>
                <w:rFonts w:ascii="仿宋_GB2312" w:hAnsi="宋体" w:eastAsia="仿宋_GB2312" w:cs="宋体"/>
                <w:kern w:val="0"/>
                <w:szCs w:val="32"/>
              </w:rPr>
            </w:pPr>
          </w:p>
        </w:tc>
        <w:tc>
          <w:tcPr>
            <w:tcW w:w="2118" w:type="dxa"/>
          </w:tcPr>
          <w:p>
            <w:pPr>
              <w:spacing w:line="560" w:lineRule="exact"/>
              <w:jc w:val="center"/>
              <w:rPr>
                <w:rFonts w:ascii="仿宋_GB2312" w:hAnsi="宋体" w:eastAsia="仿宋_GB2312" w:cs="宋体"/>
                <w:kern w:val="0"/>
                <w:szCs w:val="32"/>
              </w:rPr>
            </w:pPr>
          </w:p>
        </w:tc>
        <w:tc>
          <w:tcPr>
            <w:tcW w:w="2105" w:type="dxa"/>
          </w:tcPr>
          <w:p>
            <w:pPr>
              <w:spacing w:line="560" w:lineRule="exact"/>
              <w:jc w:val="center"/>
              <w:rPr>
                <w:rFonts w:ascii="仿宋_GB2312" w:hAnsi="宋体" w:eastAsia="仿宋_GB2312" w:cs="宋体"/>
                <w:kern w:val="0"/>
                <w:szCs w:val="32"/>
              </w:rPr>
            </w:pPr>
          </w:p>
        </w:tc>
        <w:tc>
          <w:tcPr>
            <w:tcW w:w="1481" w:type="dxa"/>
          </w:tcPr>
          <w:p>
            <w:pPr>
              <w:spacing w:line="560" w:lineRule="exact"/>
              <w:jc w:val="center"/>
              <w:rPr>
                <w:rFonts w:ascii="仿宋_GB2312" w:hAnsi="宋体" w:eastAsia="仿宋_GB2312"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tcPr>
          <w:p>
            <w:pPr>
              <w:spacing w:line="560" w:lineRule="exact"/>
              <w:jc w:val="center"/>
              <w:rPr>
                <w:rFonts w:ascii="仿宋_GB2312" w:hAnsi="宋体" w:eastAsia="仿宋_GB2312" w:cs="宋体"/>
                <w:kern w:val="0"/>
                <w:szCs w:val="32"/>
              </w:rPr>
            </w:pPr>
            <w:r>
              <w:rPr>
                <w:rFonts w:hint="eastAsia" w:ascii="仿宋_GB2312" w:hAnsi="宋体" w:eastAsia="仿宋_GB2312" w:cs="宋体"/>
                <w:kern w:val="0"/>
                <w:sz w:val="32"/>
                <w:szCs w:val="32"/>
              </w:rPr>
              <w:t>7</w:t>
            </w:r>
          </w:p>
        </w:tc>
        <w:tc>
          <w:tcPr>
            <w:tcW w:w="1399" w:type="dxa"/>
          </w:tcPr>
          <w:p>
            <w:pPr>
              <w:spacing w:line="560" w:lineRule="exact"/>
              <w:jc w:val="center"/>
              <w:rPr>
                <w:rFonts w:ascii="仿宋_GB2312" w:hAnsi="宋体" w:eastAsia="仿宋_GB2312" w:cs="宋体"/>
                <w:kern w:val="0"/>
                <w:szCs w:val="32"/>
              </w:rPr>
            </w:pPr>
          </w:p>
        </w:tc>
        <w:tc>
          <w:tcPr>
            <w:tcW w:w="731" w:type="dxa"/>
          </w:tcPr>
          <w:p>
            <w:pPr>
              <w:spacing w:line="560" w:lineRule="exact"/>
              <w:jc w:val="center"/>
              <w:rPr>
                <w:rFonts w:ascii="仿宋_GB2312" w:hAnsi="宋体" w:eastAsia="仿宋_GB2312" w:cs="宋体"/>
                <w:kern w:val="0"/>
                <w:szCs w:val="32"/>
              </w:rPr>
            </w:pPr>
          </w:p>
        </w:tc>
        <w:tc>
          <w:tcPr>
            <w:tcW w:w="946" w:type="dxa"/>
          </w:tcPr>
          <w:p>
            <w:pPr>
              <w:spacing w:line="560" w:lineRule="exact"/>
              <w:jc w:val="center"/>
              <w:rPr>
                <w:rFonts w:ascii="仿宋_GB2312" w:hAnsi="宋体" w:eastAsia="仿宋_GB2312" w:cs="宋体"/>
                <w:kern w:val="0"/>
                <w:szCs w:val="32"/>
              </w:rPr>
            </w:pPr>
          </w:p>
        </w:tc>
        <w:tc>
          <w:tcPr>
            <w:tcW w:w="1456" w:type="dxa"/>
          </w:tcPr>
          <w:p>
            <w:pPr>
              <w:spacing w:line="560" w:lineRule="exact"/>
              <w:jc w:val="center"/>
              <w:rPr>
                <w:rFonts w:ascii="仿宋_GB2312" w:hAnsi="宋体" w:eastAsia="仿宋_GB2312" w:cs="宋体"/>
                <w:kern w:val="0"/>
                <w:szCs w:val="32"/>
              </w:rPr>
            </w:pPr>
          </w:p>
        </w:tc>
        <w:tc>
          <w:tcPr>
            <w:tcW w:w="1548" w:type="dxa"/>
          </w:tcPr>
          <w:p>
            <w:pPr>
              <w:spacing w:line="560" w:lineRule="exact"/>
              <w:jc w:val="center"/>
              <w:rPr>
                <w:rFonts w:ascii="仿宋_GB2312" w:hAnsi="宋体" w:eastAsia="仿宋_GB2312" w:cs="宋体"/>
                <w:kern w:val="0"/>
                <w:szCs w:val="32"/>
              </w:rPr>
            </w:pPr>
          </w:p>
        </w:tc>
        <w:tc>
          <w:tcPr>
            <w:tcW w:w="1254" w:type="dxa"/>
          </w:tcPr>
          <w:p>
            <w:pPr>
              <w:spacing w:line="560" w:lineRule="exact"/>
              <w:jc w:val="center"/>
              <w:rPr>
                <w:rFonts w:ascii="仿宋_GB2312" w:hAnsi="宋体" w:eastAsia="仿宋_GB2312" w:cs="宋体"/>
                <w:kern w:val="0"/>
                <w:szCs w:val="32"/>
              </w:rPr>
            </w:pPr>
          </w:p>
        </w:tc>
        <w:tc>
          <w:tcPr>
            <w:tcW w:w="2118" w:type="dxa"/>
          </w:tcPr>
          <w:p>
            <w:pPr>
              <w:spacing w:line="560" w:lineRule="exact"/>
              <w:jc w:val="center"/>
              <w:rPr>
                <w:rFonts w:ascii="仿宋_GB2312" w:hAnsi="宋体" w:eastAsia="仿宋_GB2312" w:cs="宋体"/>
                <w:kern w:val="0"/>
                <w:szCs w:val="32"/>
              </w:rPr>
            </w:pPr>
          </w:p>
        </w:tc>
        <w:tc>
          <w:tcPr>
            <w:tcW w:w="2105" w:type="dxa"/>
          </w:tcPr>
          <w:p>
            <w:pPr>
              <w:spacing w:line="560" w:lineRule="exact"/>
              <w:jc w:val="center"/>
              <w:rPr>
                <w:rFonts w:ascii="仿宋_GB2312" w:hAnsi="宋体" w:eastAsia="仿宋_GB2312" w:cs="宋体"/>
                <w:kern w:val="0"/>
                <w:szCs w:val="32"/>
              </w:rPr>
            </w:pPr>
          </w:p>
        </w:tc>
        <w:tc>
          <w:tcPr>
            <w:tcW w:w="1481" w:type="dxa"/>
          </w:tcPr>
          <w:p>
            <w:pPr>
              <w:spacing w:line="560" w:lineRule="exact"/>
              <w:jc w:val="center"/>
              <w:rPr>
                <w:rFonts w:ascii="仿宋_GB2312" w:hAnsi="宋体" w:eastAsia="仿宋_GB2312"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tcPr>
          <w:p>
            <w:pPr>
              <w:spacing w:line="560" w:lineRule="exact"/>
              <w:jc w:val="center"/>
              <w:rPr>
                <w:rFonts w:ascii="仿宋_GB2312" w:hAnsi="宋体" w:eastAsia="仿宋_GB2312" w:cs="宋体"/>
                <w:kern w:val="0"/>
                <w:szCs w:val="32"/>
              </w:rPr>
            </w:pPr>
            <w:r>
              <w:rPr>
                <w:rFonts w:hint="eastAsia" w:ascii="仿宋_GB2312" w:hAnsi="宋体" w:eastAsia="仿宋_GB2312" w:cs="宋体"/>
                <w:kern w:val="0"/>
                <w:sz w:val="32"/>
                <w:szCs w:val="32"/>
              </w:rPr>
              <w:t>8</w:t>
            </w:r>
          </w:p>
        </w:tc>
        <w:tc>
          <w:tcPr>
            <w:tcW w:w="1399" w:type="dxa"/>
          </w:tcPr>
          <w:p>
            <w:pPr>
              <w:spacing w:line="560" w:lineRule="exact"/>
              <w:jc w:val="center"/>
              <w:rPr>
                <w:rFonts w:ascii="仿宋_GB2312" w:hAnsi="宋体" w:eastAsia="仿宋_GB2312" w:cs="宋体"/>
                <w:kern w:val="0"/>
                <w:szCs w:val="32"/>
              </w:rPr>
            </w:pPr>
          </w:p>
        </w:tc>
        <w:tc>
          <w:tcPr>
            <w:tcW w:w="731" w:type="dxa"/>
          </w:tcPr>
          <w:p>
            <w:pPr>
              <w:spacing w:line="560" w:lineRule="exact"/>
              <w:jc w:val="center"/>
              <w:rPr>
                <w:rFonts w:ascii="仿宋_GB2312" w:hAnsi="宋体" w:eastAsia="仿宋_GB2312" w:cs="宋体"/>
                <w:kern w:val="0"/>
                <w:szCs w:val="32"/>
              </w:rPr>
            </w:pPr>
          </w:p>
        </w:tc>
        <w:tc>
          <w:tcPr>
            <w:tcW w:w="946" w:type="dxa"/>
          </w:tcPr>
          <w:p>
            <w:pPr>
              <w:spacing w:line="560" w:lineRule="exact"/>
              <w:jc w:val="center"/>
              <w:rPr>
                <w:rFonts w:ascii="仿宋_GB2312" w:hAnsi="宋体" w:eastAsia="仿宋_GB2312" w:cs="宋体"/>
                <w:kern w:val="0"/>
                <w:szCs w:val="32"/>
              </w:rPr>
            </w:pPr>
          </w:p>
        </w:tc>
        <w:tc>
          <w:tcPr>
            <w:tcW w:w="1456" w:type="dxa"/>
          </w:tcPr>
          <w:p>
            <w:pPr>
              <w:spacing w:line="560" w:lineRule="exact"/>
              <w:jc w:val="center"/>
              <w:rPr>
                <w:rFonts w:ascii="仿宋_GB2312" w:hAnsi="宋体" w:eastAsia="仿宋_GB2312" w:cs="宋体"/>
                <w:kern w:val="0"/>
                <w:szCs w:val="32"/>
              </w:rPr>
            </w:pPr>
          </w:p>
        </w:tc>
        <w:tc>
          <w:tcPr>
            <w:tcW w:w="1548" w:type="dxa"/>
          </w:tcPr>
          <w:p>
            <w:pPr>
              <w:spacing w:line="560" w:lineRule="exact"/>
              <w:jc w:val="center"/>
              <w:rPr>
                <w:rFonts w:ascii="仿宋_GB2312" w:hAnsi="宋体" w:eastAsia="仿宋_GB2312" w:cs="宋体"/>
                <w:kern w:val="0"/>
                <w:szCs w:val="32"/>
              </w:rPr>
            </w:pPr>
          </w:p>
        </w:tc>
        <w:tc>
          <w:tcPr>
            <w:tcW w:w="1254" w:type="dxa"/>
          </w:tcPr>
          <w:p>
            <w:pPr>
              <w:spacing w:line="560" w:lineRule="exact"/>
              <w:jc w:val="center"/>
              <w:rPr>
                <w:rFonts w:ascii="仿宋_GB2312" w:hAnsi="宋体" w:eastAsia="仿宋_GB2312" w:cs="宋体"/>
                <w:kern w:val="0"/>
                <w:szCs w:val="32"/>
              </w:rPr>
            </w:pPr>
          </w:p>
        </w:tc>
        <w:tc>
          <w:tcPr>
            <w:tcW w:w="2118" w:type="dxa"/>
          </w:tcPr>
          <w:p>
            <w:pPr>
              <w:spacing w:line="560" w:lineRule="exact"/>
              <w:jc w:val="center"/>
              <w:rPr>
                <w:rFonts w:ascii="仿宋_GB2312" w:hAnsi="宋体" w:eastAsia="仿宋_GB2312" w:cs="宋体"/>
                <w:kern w:val="0"/>
                <w:szCs w:val="32"/>
              </w:rPr>
            </w:pPr>
          </w:p>
        </w:tc>
        <w:tc>
          <w:tcPr>
            <w:tcW w:w="2105" w:type="dxa"/>
          </w:tcPr>
          <w:p>
            <w:pPr>
              <w:spacing w:line="560" w:lineRule="exact"/>
              <w:jc w:val="center"/>
              <w:rPr>
                <w:rFonts w:ascii="仿宋_GB2312" w:hAnsi="宋体" w:eastAsia="仿宋_GB2312" w:cs="宋体"/>
                <w:kern w:val="0"/>
                <w:szCs w:val="32"/>
              </w:rPr>
            </w:pPr>
          </w:p>
        </w:tc>
        <w:tc>
          <w:tcPr>
            <w:tcW w:w="1481" w:type="dxa"/>
          </w:tcPr>
          <w:p>
            <w:pPr>
              <w:spacing w:line="560" w:lineRule="exact"/>
              <w:jc w:val="center"/>
              <w:rPr>
                <w:rFonts w:ascii="仿宋_GB2312" w:hAnsi="宋体" w:eastAsia="仿宋_GB2312"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 w:type="dxa"/>
          </w:tcPr>
          <w:p>
            <w:pPr>
              <w:spacing w:line="560" w:lineRule="exact"/>
              <w:jc w:val="center"/>
              <w:rPr>
                <w:rFonts w:ascii="仿宋_GB2312" w:hAnsi="宋体" w:eastAsia="仿宋_GB2312" w:cs="宋体"/>
                <w:kern w:val="0"/>
                <w:szCs w:val="32"/>
              </w:rPr>
            </w:pPr>
            <w:r>
              <w:rPr>
                <w:rFonts w:hint="eastAsia" w:ascii="仿宋_GB2312" w:hAnsi="宋体" w:eastAsia="仿宋_GB2312" w:cs="宋体"/>
                <w:kern w:val="0"/>
                <w:sz w:val="32"/>
                <w:szCs w:val="32"/>
              </w:rPr>
              <w:t>9</w:t>
            </w:r>
          </w:p>
        </w:tc>
        <w:tc>
          <w:tcPr>
            <w:tcW w:w="1399" w:type="dxa"/>
          </w:tcPr>
          <w:p>
            <w:pPr>
              <w:spacing w:line="560" w:lineRule="exact"/>
              <w:jc w:val="center"/>
              <w:rPr>
                <w:rFonts w:ascii="仿宋_GB2312" w:hAnsi="宋体" w:eastAsia="仿宋_GB2312" w:cs="宋体"/>
                <w:kern w:val="0"/>
                <w:szCs w:val="32"/>
              </w:rPr>
            </w:pPr>
          </w:p>
        </w:tc>
        <w:tc>
          <w:tcPr>
            <w:tcW w:w="731" w:type="dxa"/>
          </w:tcPr>
          <w:p>
            <w:pPr>
              <w:spacing w:line="560" w:lineRule="exact"/>
              <w:jc w:val="center"/>
              <w:rPr>
                <w:rFonts w:ascii="仿宋_GB2312" w:hAnsi="宋体" w:eastAsia="仿宋_GB2312" w:cs="宋体"/>
                <w:kern w:val="0"/>
                <w:szCs w:val="32"/>
              </w:rPr>
            </w:pPr>
          </w:p>
        </w:tc>
        <w:tc>
          <w:tcPr>
            <w:tcW w:w="946" w:type="dxa"/>
          </w:tcPr>
          <w:p>
            <w:pPr>
              <w:spacing w:line="560" w:lineRule="exact"/>
              <w:jc w:val="center"/>
              <w:rPr>
                <w:rFonts w:ascii="仿宋_GB2312" w:hAnsi="宋体" w:eastAsia="仿宋_GB2312" w:cs="宋体"/>
                <w:kern w:val="0"/>
                <w:szCs w:val="32"/>
              </w:rPr>
            </w:pPr>
          </w:p>
        </w:tc>
        <w:tc>
          <w:tcPr>
            <w:tcW w:w="1456" w:type="dxa"/>
          </w:tcPr>
          <w:p>
            <w:pPr>
              <w:spacing w:line="560" w:lineRule="exact"/>
              <w:jc w:val="center"/>
              <w:rPr>
                <w:rFonts w:ascii="仿宋_GB2312" w:hAnsi="宋体" w:eastAsia="仿宋_GB2312" w:cs="宋体"/>
                <w:kern w:val="0"/>
                <w:szCs w:val="32"/>
              </w:rPr>
            </w:pPr>
          </w:p>
        </w:tc>
        <w:tc>
          <w:tcPr>
            <w:tcW w:w="1548" w:type="dxa"/>
          </w:tcPr>
          <w:p>
            <w:pPr>
              <w:spacing w:line="560" w:lineRule="exact"/>
              <w:jc w:val="center"/>
              <w:rPr>
                <w:rFonts w:ascii="仿宋_GB2312" w:hAnsi="宋体" w:eastAsia="仿宋_GB2312" w:cs="宋体"/>
                <w:kern w:val="0"/>
                <w:szCs w:val="32"/>
              </w:rPr>
            </w:pPr>
          </w:p>
        </w:tc>
        <w:tc>
          <w:tcPr>
            <w:tcW w:w="1254" w:type="dxa"/>
          </w:tcPr>
          <w:p>
            <w:pPr>
              <w:spacing w:line="560" w:lineRule="exact"/>
              <w:jc w:val="center"/>
              <w:rPr>
                <w:rFonts w:ascii="仿宋_GB2312" w:hAnsi="宋体" w:eastAsia="仿宋_GB2312" w:cs="宋体"/>
                <w:kern w:val="0"/>
                <w:szCs w:val="32"/>
              </w:rPr>
            </w:pPr>
          </w:p>
        </w:tc>
        <w:tc>
          <w:tcPr>
            <w:tcW w:w="2118" w:type="dxa"/>
          </w:tcPr>
          <w:p>
            <w:pPr>
              <w:spacing w:line="560" w:lineRule="exact"/>
              <w:jc w:val="center"/>
              <w:rPr>
                <w:rFonts w:ascii="仿宋_GB2312" w:hAnsi="宋体" w:eastAsia="仿宋_GB2312" w:cs="宋体"/>
                <w:kern w:val="0"/>
                <w:szCs w:val="32"/>
              </w:rPr>
            </w:pPr>
          </w:p>
        </w:tc>
        <w:tc>
          <w:tcPr>
            <w:tcW w:w="2105" w:type="dxa"/>
          </w:tcPr>
          <w:p>
            <w:pPr>
              <w:spacing w:line="560" w:lineRule="exact"/>
              <w:jc w:val="center"/>
              <w:rPr>
                <w:rFonts w:ascii="仿宋_GB2312" w:hAnsi="宋体" w:eastAsia="仿宋_GB2312" w:cs="宋体"/>
                <w:kern w:val="0"/>
                <w:szCs w:val="32"/>
              </w:rPr>
            </w:pPr>
          </w:p>
        </w:tc>
        <w:tc>
          <w:tcPr>
            <w:tcW w:w="1481" w:type="dxa"/>
          </w:tcPr>
          <w:p>
            <w:pPr>
              <w:spacing w:line="560" w:lineRule="exact"/>
              <w:jc w:val="center"/>
              <w:rPr>
                <w:rFonts w:ascii="仿宋_GB2312" w:hAnsi="宋体" w:eastAsia="仿宋_GB2312" w:cs="宋体"/>
                <w:kern w:val="0"/>
                <w:szCs w:val="32"/>
              </w:rPr>
            </w:pPr>
          </w:p>
        </w:tc>
      </w:tr>
    </w:tbl>
    <w:p>
      <w:pPr>
        <w:tabs>
          <w:tab w:val="left" w:pos="6510"/>
        </w:tabs>
        <w:spacing w:line="600" w:lineRule="exact"/>
        <w:rPr>
          <w:rFonts w:ascii="仿宋_GB2312" w:eastAsia="仿宋_GB2312"/>
          <w:sz w:val="32"/>
          <w:szCs w:val="32"/>
        </w:rPr>
      </w:pPr>
    </w:p>
    <w:sectPr>
      <w:pgSz w:w="16838" w:h="11906" w:orient="landscape"/>
      <w:pgMar w:top="1531" w:right="1701" w:bottom="1531" w:left="1701" w:header="851" w:footer="992" w:gutter="0"/>
      <w:cols w:space="720" w:num="1"/>
      <w:titlePg/>
      <w:rtlGutter w:val="0"/>
      <w:docGrid w:type="linesAndChars" w:linePitch="294"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sz w:val="28"/>
        <w:szCs w:val="28"/>
      </w:rPr>
      <w:t>—</w:t>
    </w:r>
    <w:r>
      <w:rPr>
        <w:rFonts w:hint="eastAsia"/>
        <w:sz w:val="32"/>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11</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r>
      <w:rPr>
        <w:rFonts w:hint="eastAsia"/>
        <w:sz w:val="3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pPr>
    <w:r>
      <w:rPr>
        <w:rFonts w:hint="eastAsia"/>
        <w:sz w:val="28"/>
        <w:szCs w:val="28"/>
      </w:rPr>
      <w:t>—</w:t>
    </w:r>
    <w:r>
      <w:rPr>
        <w:rFonts w:hint="eastAsia"/>
        <w:sz w:val="32"/>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10</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firstLine="280" w:firstLineChars="100"/>
      <w:jc w:val="right"/>
    </w:pPr>
    <w:r>
      <w:rPr>
        <w:rFonts w:hint="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5</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8505"/>
      </w:tabs>
      <w:ind w:firstLine="280" w:firstLineChars="100"/>
      <w:rPr>
        <w:sz w:val="24"/>
        <w:szCs w:val="24"/>
      </w:rPr>
    </w:pPr>
    <w:r>
      <w:rPr>
        <w:rFonts w:hint="eastAsia"/>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15</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pPr>
    <w:r>
      <w:rPr>
        <w:rFonts w:hint="eastAsia"/>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14</w:t>
    </w:r>
    <w:r>
      <w:rPr>
        <w:rFonts w:ascii="宋体" w:hAnsi="宋体" w:eastAsia="宋体"/>
        <w:sz w:val="28"/>
        <w:szCs w:val="28"/>
      </w:rPr>
      <w:fldChar w:fldCharType="end"/>
    </w:r>
    <w:r>
      <w:rPr>
        <w:rFonts w:hint="eastAsia" w:ascii="宋体" w:hAnsi="宋体" w:eastAsia="宋体"/>
        <w:sz w:val="28"/>
        <w:szCs w:val="28"/>
      </w:rPr>
      <w:t xml:space="preserve"> —</w:t>
    </w: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firstLine="280" w:firstLineChars="100"/>
      <w:jc w:val="right"/>
    </w:pPr>
    <w:r>
      <w:rPr>
        <w:rFonts w:hint="eastAsia"/>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15</w:t>
    </w:r>
    <w:r>
      <w:rPr>
        <w:rFonts w:ascii="宋体" w:hAnsi="宋体" w:eastAsia="宋体"/>
        <w:sz w:val="28"/>
        <w:szCs w:val="28"/>
      </w:rPr>
      <w:fldChar w:fldCharType="end"/>
    </w:r>
    <w:r>
      <w:rPr>
        <w:rFonts w:hint="eastAsia" w:ascii="宋体" w:hAnsi="宋体" w:eastAsia="宋体"/>
        <w:sz w:val="28"/>
        <w:szCs w:val="28"/>
      </w:rPr>
      <w:t xml:space="preserve"> —</w: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HorizontalSpacing w:val="104"/>
  <w:drawingGridVerticalSpacing w:val="14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2BB19F0"/>
    <w:rsid w:val="07BC1B36"/>
    <w:rsid w:val="0E430A79"/>
    <w:rsid w:val="172F2C8B"/>
    <w:rsid w:val="1891153A"/>
    <w:rsid w:val="1FDD4793"/>
    <w:rsid w:val="20EC2970"/>
    <w:rsid w:val="228A3EFC"/>
    <w:rsid w:val="237E2E1F"/>
    <w:rsid w:val="2D5C310F"/>
    <w:rsid w:val="389D66E5"/>
    <w:rsid w:val="3E743CFF"/>
    <w:rsid w:val="41721E9B"/>
    <w:rsid w:val="45846957"/>
    <w:rsid w:val="46BD5B3D"/>
    <w:rsid w:val="480D5872"/>
    <w:rsid w:val="4E6E5A1A"/>
    <w:rsid w:val="54DD59DB"/>
    <w:rsid w:val="57F8581F"/>
    <w:rsid w:val="5EB6521B"/>
    <w:rsid w:val="62FD52A5"/>
    <w:rsid w:val="6347659E"/>
    <w:rsid w:val="69D734DD"/>
    <w:rsid w:val="73A620EE"/>
    <w:rsid w:val="76EC5697"/>
    <w:rsid w:val="774568E6"/>
    <w:rsid w:val="77ED65A8"/>
    <w:rsid w:val="7B127742"/>
    <w:rsid w:val="7CB934B8"/>
    <w:rsid w:val="7CE325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Calibri" w:hAnsi="Calibri" w:eastAsia="宋体" w:cs="黑体"/>
      <w:kern w:val="2"/>
      <w:sz w:val="21"/>
      <w:szCs w:val="22"/>
      <w:lang w:val="en-US" w:eastAsia="zh-CN" w:bidi="ar-SA"/>
    </w:rPr>
  </w:style>
  <w:style w:type="character" w:default="1" w:styleId="4">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ascii="Calibri" w:hAnsi="Calibri" w:eastAsia="宋体" w:cs="黑体"/>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rFonts w:ascii="Times New Roman" w:eastAsia="宋体"/>
      <w:sz w:val="18"/>
      <w:szCs w:val="18"/>
    </w:rPr>
  </w:style>
  <w:style w:type="character" w:styleId="5">
    <w:name w:val="Hyperlink"/>
    <w:basedOn w:val="4"/>
    <w:qFormat/>
    <w:uiPriority w:val="0"/>
    <w:rPr>
      <w:color w:val="0000FF"/>
      <w:u w:val="single"/>
    </w:rPr>
  </w:style>
  <w:style w:type="paragraph" w:customStyle="1" w:styleId="7">
    <w:name w:val="批注框文本1"/>
    <w:basedOn w:val="1"/>
    <w:link w:val="8"/>
    <w:qFormat/>
    <w:uiPriority w:val="0"/>
    <w:rPr>
      <w:rFonts w:ascii="Calibri" w:hAnsi="Calibri" w:eastAsia="宋体" w:cs="黑体"/>
      <w:sz w:val="18"/>
      <w:szCs w:val="18"/>
    </w:rPr>
  </w:style>
  <w:style w:type="character" w:customStyle="1" w:styleId="8">
    <w:name w:val="批注框文本 Char"/>
    <w:basedOn w:val="4"/>
    <w:link w:val="7"/>
    <w:semiHidden/>
    <w:qFormat/>
    <w:uiPriority w:val="0"/>
    <w:rPr>
      <w:rFonts w:ascii="Calibri" w:hAnsi="Calibri" w:eastAsia="宋体" w:cs="黑体"/>
      <w:sz w:val="18"/>
      <w:szCs w:val="18"/>
    </w:rPr>
  </w:style>
  <w:style w:type="character" w:customStyle="1" w:styleId="9">
    <w:name w:val="页脚 Char"/>
    <w:basedOn w:val="4"/>
    <w:link w:val="2"/>
    <w:semiHidden/>
    <w:qFormat/>
    <w:uiPriority w:val="0"/>
    <w:rPr>
      <w:rFonts w:ascii="Calibri" w:hAnsi="Calibri" w:eastAsia="宋体" w:cs="黑体"/>
      <w:sz w:val="18"/>
      <w:szCs w:val="18"/>
    </w:rPr>
  </w:style>
  <w:style w:type="character" w:customStyle="1" w:styleId="10">
    <w:name w:val="页眉 Char"/>
    <w:basedOn w:val="4"/>
    <w:link w:val="3"/>
    <w:semiHidden/>
    <w:qFormat/>
    <w:uiPriority w:val="0"/>
    <w:rPr>
      <w:rFonts w:ascii="Times New Roman"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您的公司名</Company>
  <Pages>15</Pages>
  <Words>739</Words>
  <Characters>4218</Characters>
  <Lines>35</Lines>
  <Paragraphs>9</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2018-04-12T09:22:00Z</dcterms:created>
  <dc:creator>user</dc:creator>
  <cp:lastModifiedBy>夏了夏天℃</cp:lastModifiedBy>
  <cp:lastPrinted>2018-09-18T08:12:00Z</cp:lastPrinted>
  <dcterms:modified xsi:type="dcterms:W3CDTF">2018-12-05T05:52:09Z</dcterms:modified>
  <dc:title>dell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