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D" w:rsidRPr="00964200" w:rsidRDefault="0018678D" w:rsidP="00741CE4">
      <w:pPr>
        <w:jc w:val="left"/>
        <w:rPr>
          <w:rFonts w:ascii="黑体" w:eastAsia="黑体" w:hAnsi="黑体"/>
          <w:b/>
          <w:sz w:val="32"/>
          <w:szCs w:val="32"/>
        </w:rPr>
      </w:pPr>
      <w:r w:rsidRPr="00964200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18678D" w:rsidRPr="00FD1AAD" w:rsidRDefault="0018678D" w:rsidP="00741CE4">
      <w:pPr>
        <w:spacing w:line="500" w:lineRule="exact"/>
        <w:jc w:val="center"/>
        <w:rPr>
          <w:rFonts w:ascii="小标宋" w:eastAsia="小标宋"/>
          <w:b/>
          <w:spacing w:val="44"/>
          <w:sz w:val="44"/>
          <w:szCs w:val="44"/>
        </w:rPr>
      </w:pPr>
      <w:r>
        <w:rPr>
          <w:rFonts w:ascii="小标宋" w:eastAsia="小标宋" w:hint="eastAsia"/>
          <w:b/>
          <w:spacing w:val="44"/>
          <w:sz w:val="44"/>
          <w:szCs w:val="44"/>
        </w:rPr>
        <w:t>河北省中医院互联网医院建设项目合作方遴选</w:t>
      </w:r>
      <w:r w:rsidRPr="00FD1AAD">
        <w:rPr>
          <w:rFonts w:ascii="小标宋" w:eastAsia="小标宋" w:hint="eastAsia"/>
          <w:b/>
          <w:spacing w:val="44"/>
          <w:sz w:val="44"/>
          <w:szCs w:val="44"/>
        </w:rPr>
        <w:t>参会报名表</w:t>
      </w:r>
    </w:p>
    <w:p w:rsidR="0018678D" w:rsidRDefault="0018678D" w:rsidP="00741CE4"/>
    <w:p w:rsidR="0018678D" w:rsidRDefault="0018678D" w:rsidP="00741CE4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报名单位名称（盖章）：</w:t>
      </w: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552"/>
        <w:gridCol w:w="1559"/>
        <w:gridCol w:w="2864"/>
      </w:tblGrid>
      <w:tr w:rsidR="0018678D" w:rsidTr="00463BF9">
        <w:trPr>
          <w:trHeight w:val="454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75" w:type="dxa"/>
            <w:gridSpan w:val="3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</w:tr>
      <w:tr w:rsidR="0018678D" w:rsidTr="00072FF6">
        <w:trPr>
          <w:trHeight w:val="5366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项目建设方案</w:t>
            </w:r>
          </w:p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概述</w:t>
            </w:r>
          </w:p>
        </w:tc>
        <w:tc>
          <w:tcPr>
            <w:tcW w:w="6975" w:type="dxa"/>
            <w:gridSpan w:val="3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678D" w:rsidTr="00463BF9">
        <w:trPr>
          <w:trHeight w:val="454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6975" w:type="dxa"/>
            <w:gridSpan w:val="3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</w:tr>
      <w:tr w:rsidR="0018678D" w:rsidTr="00463BF9">
        <w:trPr>
          <w:trHeight w:val="454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864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</w:tr>
      <w:tr w:rsidR="0018678D" w:rsidTr="00463BF9">
        <w:trPr>
          <w:trHeight w:val="454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2552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公司电话</w:t>
            </w:r>
          </w:p>
        </w:tc>
        <w:tc>
          <w:tcPr>
            <w:tcW w:w="2864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</w:tr>
      <w:tr w:rsidR="0018678D" w:rsidTr="00463BF9">
        <w:trPr>
          <w:trHeight w:val="454"/>
        </w:trPr>
        <w:tc>
          <w:tcPr>
            <w:tcW w:w="226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参会代表签字</w:t>
            </w:r>
          </w:p>
        </w:tc>
        <w:tc>
          <w:tcPr>
            <w:tcW w:w="2552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  <w:p w:rsidR="0018678D" w:rsidRDefault="0018678D" w:rsidP="00463BF9">
            <w:pPr>
              <w:spacing w:line="300" w:lineRule="exact"/>
              <w:ind w:left="-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678D" w:rsidRDefault="0018678D" w:rsidP="00463BF9">
            <w:pPr>
              <w:spacing w:line="300" w:lineRule="exact"/>
              <w:ind w:left="-6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报名日期</w:t>
            </w:r>
          </w:p>
        </w:tc>
        <w:tc>
          <w:tcPr>
            <w:tcW w:w="2864" w:type="dxa"/>
            <w:vAlign w:val="center"/>
          </w:tcPr>
          <w:p w:rsidR="0018678D" w:rsidRDefault="0018678D" w:rsidP="0018678D">
            <w:pPr>
              <w:spacing w:line="300" w:lineRule="exact"/>
              <w:ind w:firstLineChars="2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8678D" w:rsidTr="00463BF9">
        <w:trPr>
          <w:trHeight w:val="2389"/>
        </w:trPr>
        <w:tc>
          <w:tcPr>
            <w:tcW w:w="2269" w:type="dxa"/>
            <w:vAlign w:val="center"/>
          </w:tcPr>
          <w:p w:rsidR="0018678D" w:rsidRPr="00F356C7" w:rsidRDefault="0018678D" w:rsidP="00463BF9">
            <w:pPr>
              <w:spacing w:line="320" w:lineRule="exact"/>
              <w:ind w:left="-62"/>
              <w:jc w:val="center"/>
              <w:rPr>
                <w:rFonts w:ascii="宋体"/>
                <w:color w:val="FF0000"/>
                <w:sz w:val="20"/>
                <w:szCs w:val="28"/>
              </w:rPr>
            </w:pPr>
            <w:r w:rsidRPr="00F356C7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75" w:type="dxa"/>
            <w:gridSpan w:val="3"/>
            <w:vAlign w:val="center"/>
          </w:tcPr>
          <w:p w:rsidR="0018678D" w:rsidRPr="00F356C7" w:rsidRDefault="0018678D" w:rsidP="00463BF9">
            <w:pPr>
              <w:spacing w:line="240" w:lineRule="exact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1</w:t>
            </w:r>
            <w:r w:rsidRPr="00F356C7">
              <w:rPr>
                <w:rFonts w:ascii="宋体"/>
                <w:color w:val="FF0000"/>
                <w:sz w:val="20"/>
                <w:szCs w:val="24"/>
              </w:rPr>
              <w:t>.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报名表要求提供本表的</w:t>
            </w:r>
            <w:r>
              <w:rPr>
                <w:rFonts w:ascii="宋体" w:hAnsi="宋体"/>
                <w:color w:val="FF0000"/>
                <w:sz w:val="20"/>
                <w:szCs w:val="24"/>
              </w:rPr>
              <w:t>word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文档及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加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盖报名公司公章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、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参会人员签字的彩色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扫描件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</w:t>
            </w:r>
          </w:p>
          <w:p w:rsidR="0018678D" w:rsidRPr="00F356C7" w:rsidRDefault="0018678D" w:rsidP="00463BF9">
            <w:pPr>
              <w:pStyle w:val="ListParagraph"/>
              <w:spacing w:line="240" w:lineRule="exact"/>
              <w:ind w:firstLineChars="0" w:firstLine="0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2.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报名单位必须与参会单位一致。</w:t>
            </w:r>
          </w:p>
          <w:p w:rsidR="0018678D" w:rsidRPr="00F356C7" w:rsidRDefault="0018678D" w:rsidP="00463BF9">
            <w:pPr>
              <w:pStyle w:val="ListParagraph"/>
              <w:spacing w:line="240" w:lineRule="exact"/>
              <w:ind w:firstLineChars="0" w:firstLine="0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3.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提供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营业执照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扫描件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。（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加盖公章）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</w:t>
            </w:r>
          </w:p>
          <w:p w:rsidR="0018678D" w:rsidRPr="00F356C7" w:rsidRDefault="0018678D" w:rsidP="00463BF9">
            <w:pPr>
              <w:pStyle w:val="ListParagraph"/>
              <w:spacing w:line="240" w:lineRule="exact"/>
              <w:ind w:firstLineChars="0" w:firstLine="0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4.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提供产品代理证书或授权书。（经销商或代理商必须提供</w:t>
            </w:r>
            <w:r w:rsidRPr="00F356C7">
              <w:rPr>
                <w:rFonts w:ascii="宋体"/>
                <w:color w:val="FF0000"/>
                <w:sz w:val="20"/>
                <w:szCs w:val="24"/>
              </w:rPr>
              <w:t>,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扫描件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为彩色）。</w:t>
            </w:r>
          </w:p>
          <w:p w:rsidR="0018678D" w:rsidRPr="00F356C7" w:rsidRDefault="0018678D" w:rsidP="00463BF9">
            <w:pPr>
              <w:spacing w:line="240" w:lineRule="exact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5</w:t>
            </w:r>
            <w:r w:rsidRPr="00F356C7">
              <w:rPr>
                <w:rFonts w:ascii="宋体"/>
                <w:color w:val="FF0000"/>
                <w:sz w:val="20"/>
                <w:szCs w:val="24"/>
              </w:rPr>
              <w:t>.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提供</w:t>
            </w:r>
            <w:r w:rsidRPr="00303EC3">
              <w:rPr>
                <w:rFonts w:ascii="宋体" w:hAnsi="宋体" w:hint="eastAsia"/>
                <w:color w:val="FF0000"/>
                <w:sz w:val="20"/>
                <w:szCs w:val="24"/>
              </w:rPr>
              <w:t>法人授权委托书原件、授权委托代理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参会</w:t>
            </w:r>
            <w:r w:rsidRPr="00303EC3">
              <w:rPr>
                <w:rFonts w:ascii="宋体" w:hAnsi="宋体" w:hint="eastAsia"/>
                <w:color w:val="FF0000"/>
                <w:sz w:val="20"/>
                <w:szCs w:val="24"/>
              </w:rPr>
              <w:t>人身份证复印件（加盖公章）；若是法人亲自参会，只需提供法人身份证复印件（加盖公章）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</w:t>
            </w:r>
          </w:p>
          <w:p w:rsidR="0018678D" w:rsidRPr="00F356C7" w:rsidRDefault="0018678D" w:rsidP="00463BF9">
            <w:pPr>
              <w:spacing w:line="240" w:lineRule="exact"/>
              <w:rPr>
                <w:rFonts w:ascii="宋体"/>
                <w:color w:val="FF0000"/>
                <w:sz w:val="20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6.</w:t>
            </w: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提供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项目建设方案。</w:t>
            </w:r>
          </w:p>
          <w:p w:rsidR="0018678D" w:rsidRPr="00F356C7" w:rsidRDefault="0018678D" w:rsidP="00463BF9">
            <w:pPr>
              <w:pStyle w:val="ListParagraph"/>
              <w:spacing w:line="240" w:lineRule="exact"/>
              <w:ind w:firstLineChars="0" w:firstLine="0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7.</w:t>
            </w:r>
            <w:hyperlink r:id="rId6" w:history="1">
              <w:r w:rsidRPr="00072FF6">
                <w:rPr>
                  <w:rFonts w:hint="eastAsia"/>
                  <w:color w:val="FF0000"/>
                </w:rPr>
                <w:t>以上资料必须一次性发送至邮箱：</w:t>
              </w:r>
              <w:r w:rsidRPr="00072FF6">
                <w:rPr>
                  <w:color w:val="FF0000"/>
                </w:rPr>
                <w:t>lisun189@163.com</w:t>
              </w:r>
            </w:hyperlink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</w:t>
            </w:r>
          </w:p>
          <w:p w:rsidR="0018678D" w:rsidRPr="00F356C7" w:rsidRDefault="0018678D" w:rsidP="00463BF9">
            <w:pPr>
              <w:pStyle w:val="ListParagraph"/>
              <w:spacing w:line="240" w:lineRule="exact"/>
              <w:ind w:firstLineChars="0" w:firstLine="0"/>
              <w:rPr>
                <w:rFonts w:ascii="宋体"/>
                <w:color w:val="FF0000"/>
                <w:sz w:val="20"/>
                <w:szCs w:val="24"/>
              </w:rPr>
            </w:pPr>
            <w:r w:rsidRPr="00F356C7">
              <w:rPr>
                <w:rFonts w:ascii="宋体" w:hAnsi="宋体"/>
                <w:color w:val="FF0000"/>
                <w:sz w:val="20"/>
                <w:szCs w:val="24"/>
              </w:rPr>
              <w:t>8.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如有疑问，请致电</w:t>
            </w:r>
            <w:r>
              <w:rPr>
                <w:rFonts w:ascii="宋体" w:hAnsi="宋体"/>
                <w:color w:val="FF0000"/>
                <w:sz w:val="20"/>
                <w:szCs w:val="24"/>
              </w:rPr>
              <w:t>0311-69095058</w:t>
            </w:r>
            <w:r w:rsidRPr="00F356C7">
              <w:rPr>
                <w:rFonts w:ascii="宋体" w:hAnsi="宋体" w:hint="eastAsia"/>
                <w:color w:val="FF0000"/>
                <w:sz w:val="20"/>
                <w:szCs w:val="24"/>
              </w:rPr>
              <w:t>。</w:t>
            </w:r>
          </w:p>
        </w:tc>
      </w:tr>
    </w:tbl>
    <w:p w:rsidR="0018678D" w:rsidRDefault="0018678D" w:rsidP="00741CE4"/>
    <w:p w:rsidR="0018678D" w:rsidRDefault="0018678D"/>
    <w:sectPr w:rsidR="0018678D" w:rsidSect="00471AF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8D" w:rsidRDefault="0018678D">
      <w:r>
        <w:separator/>
      </w:r>
    </w:p>
  </w:endnote>
  <w:endnote w:type="continuationSeparator" w:id="0">
    <w:p w:rsidR="0018678D" w:rsidRDefault="0018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D" w:rsidRPr="00471AF3" w:rsidRDefault="0018678D">
    <w:pPr>
      <w:pStyle w:val="Footer"/>
      <w:rPr>
        <w:sz w:val="21"/>
      </w:rPr>
    </w:pPr>
    <w:r>
      <w:t>-</w:t>
    </w:r>
    <w:r w:rsidRPr="00471AF3">
      <w:rPr>
        <w:sz w:val="21"/>
      </w:rPr>
      <w:fldChar w:fldCharType="begin"/>
    </w:r>
    <w:r w:rsidRPr="00471AF3">
      <w:rPr>
        <w:sz w:val="21"/>
      </w:rPr>
      <w:instrText xml:space="preserve"> PAGE   \* MERGEFORMAT </w:instrText>
    </w:r>
    <w:r w:rsidRPr="00471AF3">
      <w:rPr>
        <w:sz w:val="21"/>
      </w:rPr>
      <w:fldChar w:fldCharType="separate"/>
    </w:r>
    <w:r w:rsidRPr="000F47F4">
      <w:rPr>
        <w:noProof/>
        <w:sz w:val="21"/>
        <w:lang w:val="zh-CN"/>
      </w:rPr>
      <w:t>2</w:t>
    </w:r>
    <w:r w:rsidRPr="00471AF3">
      <w:rPr>
        <w:sz w:val="21"/>
      </w:rPr>
      <w:fldChar w:fldCharType="end"/>
    </w:r>
    <w:r>
      <w:rPr>
        <w:noProof/>
        <w:sz w:val="21"/>
        <w:lang w:val="zh-CN"/>
      </w:rPr>
      <w:t>-</w:t>
    </w:r>
  </w:p>
  <w:p w:rsidR="0018678D" w:rsidRDefault="001867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8D" w:rsidRDefault="0018678D">
    <w:pPr>
      <w:pStyle w:val="Footer"/>
      <w:jc w:val="right"/>
    </w:pPr>
    <w:r>
      <w:t>-</w:t>
    </w:r>
    <w:fldSimple w:instr="PAGE   \* MERGEFORMAT">
      <w:r w:rsidRPr="004F63BC">
        <w:rPr>
          <w:noProof/>
          <w:lang w:val="zh-CN"/>
        </w:rPr>
        <w:t>1</w:t>
      </w:r>
    </w:fldSimple>
    <w:r>
      <w:t>-</w:t>
    </w:r>
  </w:p>
  <w:p w:rsidR="0018678D" w:rsidRDefault="00186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8D" w:rsidRDefault="0018678D">
      <w:r>
        <w:separator/>
      </w:r>
    </w:p>
  </w:footnote>
  <w:footnote w:type="continuationSeparator" w:id="0">
    <w:p w:rsidR="0018678D" w:rsidRDefault="00186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232"/>
    <w:rsid w:val="00072FF6"/>
    <w:rsid w:val="000F47F4"/>
    <w:rsid w:val="0018678D"/>
    <w:rsid w:val="001D3805"/>
    <w:rsid w:val="00303EC3"/>
    <w:rsid w:val="003F752C"/>
    <w:rsid w:val="00463BF9"/>
    <w:rsid w:val="00471AF3"/>
    <w:rsid w:val="004F63BC"/>
    <w:rsid w:val="00741CE4"/>
    <w:rsid w:val="008C2216"/>
    <w:rsid w:val="008E43C9"/>
    <w:rsid w:val="00964200"/>
    <w:rsid w:val="00A4085C"/>
    <w:rsid w:val="00EC1232"/>
    <w:rsid w:val="00ED3E5E"/>
    <w:rsid w:val="00F356C7"/>
    <w:rsid w:val="00F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1CE4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41CE4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72F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36164;&#26009;&#24517;&#39035;&#19968;&#27425;&#24615;&#21457;&#36865;&#33267;&#37038;&#31665;&#65306;lisun189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</Words>
  <Characters>374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李琪</dc:creator>
  <cp:keywords/>
  <dc:description/>
  <cp:lastModifiedBy>WIN</cp:lastModifiedBy>
  <cp:revision>2</cp:revision>
  <dcterms:created xsi:type="dcterms:W3CDTF">2020-08-06T03:19:00Z</dcterms:created>
  <dcterms:modified xsi:type="dcterms:W3CDTF">2020-08-06T03:19:00Z</dcterms:modified>
</cp:coreProperties>
</file>